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40E0" w14:textId="52C773B5" w:rsidR="001166E6" w:rsidRPr="004E501C" w:rsidRDefault="00EB2255" w:rsidP="001166E6">
      <w:pPr>
        <w:jc w:val="center"/>
        <w:rPr>
          <w:sz w:val="56"/>
          <w:szCs w:val="56"/>
          <w:lang w:val="en-US"/>
        </w:rPr>
      </w:pPr>
      <w:r w:rsidRPr="004E501C">
        <w:rPr>
          <w:rFonts w:ascii="Baskerville Old Face" w:hAnsi="Baskerville Old Face"/>
          <w:sz w:val="56"/>
          <w:szCs w:val="56"/>
          <w:lang w:val="en-US"/>
        </w:rPr>
        <w:t>I</w:t>
      </w:r>
      <w:r w:rsidR="001166E6" w:rsidRPr="004E501C">
        <w:rPr>
          <w:rFonts w:ascii="Baskerville Old Face" w:hAnsi="Baskerville Old Face"/>
          <w:sz w:val="56"/>
          <w:szCs w:val="56"/>
          <w:lang w:val="en-US"/>
        </w:rPr>
        <w:t>NVITATION</w:t>
      </w:r>
      <w:r w:rsidR="004E501C" w:rsidRPr="004E501C">
        <w:rPr>
          <w:rFonts w:ascii="Baskerville Old Face" w:hAnsi="Baskerville Old Face"/>
          <w:sz w:val="56"/>
          <w:szCs w:val="56"/>
          <w:lang w:val="en-US"/>
        </w:rPr>
        <w:t xml:space="preserve"> </w:t>
      </w:r>
      <w:r w:rsidR="002C742F">
        <w:rPr>
          <w:rFonts w:ascii="Baskerville Old Face" w:hAnsi="Baskerville Old Face"/>
          <w:sz w:val="56"/>
          <w:szCs w:val="56"/>
          <w:lang w:val="en-US"/>
        </w:rPr>
        <w:t>-</w:t>
      </w:r>
      <w:r w:rsidR="004E501C" w:rsidRPr="004E501C">
        <w:rPr>
          <w:rFonts w:ascii="Baskerville Old Face" w:hAnsi="Baskerville Old Face"/>
          <w:sz w:val="56"/>
          <w:szCs w:val="56"/>
          <w:lang w:val="en-US"/>
        </w:rPr>
        <w:t xml:space="preserve"> Cleanroom Expo D</w:t>
      </w:r>
      <w:r w:rsidR="004E501C">
        <w:rPr>
          <w:rFonts w:ascii="Baskerville Old Face" w:hAnsi="Baskerville Old Face"/>
          <w:sz w:val="56"/>
          <w:szCs w:val="56"/>
          <w:lang w:val="en-US"/>
        </w:rPr>
        <w:t xml:space="preserve">K </w:t>
      </w:r>
    </w:p>
    <w:p w14:paraId="642D15B5" w14:textId="2EAE5564" w:rsidR="001166E6" w:rsidRPr="00D72D01" w:rsidRDefault="00BA0539" w:rsidP="00BA0539">
      <w:pPr>
        <w:jc w:val="center"/>
        <w:rPr>
          <w:rFonts w:ascii="Arial" w:hAnsi="Arial" w:cs="Arial"/>
        </w:rPr>
      </w:pPr>
      <w:r>
        <w:rPr>
          <w:noProof/>
        </w:rPr>
        <w:drawing>
          <wp:inline distT="0" distB="0" distL="0" distR="0" wp14:anchorId="710EAC99" wp14:editId="63B29235">
            <wp:extent cx="6120130" cy="4194126"/>
            <wp:effectExtent l="0" t="0" r="0" b="0"/>
            <wp:docPr id="2" name="Billede 2" descr="Glostrup Park Hotel, Glostrup, Udendørsa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strup Park Hotel, Glostrup, Udendørsar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194126"/>
                    </a:xfrm>
                    <a:prstGeom prst="rect">
                      <a:avLst/>
                    </a:prstGeom>
                    <a:noFill/>
                    <a:ln>
                      <a:noFill/>
                    </a:ln>
                  </pic:spPr>
                </pic:pic>
              </a:graphicData>
            </a:graphic>
          </wp:inline>
        </w:drawing>
      </w:r>
    </w:p>
    <w:p w14:paraId="4CD7649D" w14:textId="6FA7EF00" w:rsidR="002C742F" w:rsidRDefault="002C742F" w:rsidP="00D72D01">
      <w:pPr>
        <w:rPr>
          <w:rFonts w:ascii="Arial" w:hAnsi="Arial" w:cs="Arial"/>
          <w:sz w:val="24"/>
          <w:szCs w:val="24"/>
        </w:rPr>
      </w:pPr>
    </w:p>
    <w:p w14:paraId="72546A86" w14:textId="026FC063" w:rsidR="00AB6E51" w:rsidRDefault="00522BD7" w:rsidP="00D72D01">
      <w:pPr>
        <w:rPr>
          <w:rFonts w:ascii="Arial" w:hAnsi="Arial" w:cs="Arial"/>
          <w:sz w:val="24"/>
          <w:szCs w:val="24"/>
        </w:rPr>
      </w:pPr>
      <w:r>
        <w:rPr>
          <w:rFonts w:ascii="Arial" w:hAnsi="Arial" w:cs="Arial"/>
          <w:sz w:val="24"/>
          <w:szCs w:val="24"/>
        </w:rPr>
        <w:t>NU</w:t>
      </w:r>
      <w:r w:rsidR="00AB6E51">
        <w:rPr>
          <w:rFonts w:ascii="Arial" w:hAnsi="Arial" w:cs="Arial"/>
          <w:sz w:val="24"/>
          <w:szCs w:val="24"/>
        </w:rPr>
        <w:t xml:space="preserve"> TRÆNGER VI IGEN TIL AT KOMME UD OG BLIVE INSPIRERET</w:t>
      </w:r>
    </w:p>
    <w:p w14:paraId="1E70FD08" w14:textId="208595A0" w:rsidR="00322668" w:rsidRPr="00F47AC8" w:rsidRDefault="00F47AC8" w:rsidP="00D72D01">
      <w:pPr>
        <w:rPr>
          <w:rFonts w:ascii="Arial" w:hAnsi="Arial" w:cs="Arial"/>
          <w:b/>
          <w:bCs/>
          <w:sz w:val="24"/>
          <w:szCs w:val="24"/>
        </w:rPr>
      </w:pPr>
      <w:r w:rsidRPr="00D72D01">
        <w:rPr>
          <w:rFonts w:ascii="Arial" w:hAnsi="Arial" w:cs="Arial"/>
          <w:sz w:val="24"/>
          <w:szCs w:val="24"/>
        </w:rPr>
        <w:t>De</w:t>
      </w:r>
      <w:r>
        <w:rPr>
          <w:rFonts w:ascii="Arial" w:hAnsi="Arial" w:cs="Arial"/>
          <w:sz w:val="24"/>
          <w:szCs w:val="24"/>
        </w:rPr>
        <w:t>n 26. og 27. oktober 2021 åbnes dørene på Glostrup Park hotel til to fantastiske dage, som vil danne rammerne for afholdelse af en af Danmarks største renrums konferencer - Cleanroom Expo DK 2021.</w:t>
      </w:r>
      <w:r>
        <w:rPr>
          <w:rFonts w:ascii="Arial" w:hAnsi="Arial" w:cs="Arial"/>
          <w:sz w:val="24"/>
          <w:szCs w:val="24"/>
        </w:rPr>
        <w:br/>
      </w:r>
      <w:r>
        <w:rPr>
          <w:rFonts w:ascii="Arial" w:hAnsi="Arial" w:cs="Arial"/>
          <w:sz w:val="24"/>
          <w:szCs w:val="24"/>
        </w:rPr>
        <w:br/>
      </w:r>
      <w:r w:rsidR="00786D11">
        <w:rPr>
          <w:rFonts w:ascii="Arial" w:hAnsi="Arial" w:cs="Arial"/>
          <w:sz w:val="24"/>
          <w:szCs w:val="24"/>
        </w:rPr>
        <w:t xml:space="preserve">Der er </w:t>
      </w:r>
      <w:r w:rsidR="00DF5690">
        <w:rPr>
          <w:rFonts w:ascii="Arial" w:hAnsi="Arial" w:cs="Arial"/>
          <w:sz w:val="24"/>
          <w:szCs w:val="24"/>
        </w:rPr>
        <w:t xml:space="preserve">grænset pladser, </w:t>
      </w:r>
      <w:r w:rsidR="00D6512B">
        <w:rPr>
          <w:rFonts w:ascii="Arial" w:hAnsi="Arial" w:cs="Arial"/>
          <w:sz w:val="24"/>
          <w:szCs w:val="24"/>
        </w:rPr>
        <w:t>så</w:t>
      </w:r>
      <w:r w:rsidR="00DF5690">
        <w:rPr>
          <w:rFonts w:ascii="Arial" w:hAnsi="Arial" w:cs="Arial"/>
          <w:sz w:val="24"/>
          <w:szCs w:val="24"/>
        </w:rPr>
        <w:t xml:space="preserve"> </w:t>
      </w:r>
      <w:r w:rsidR="00786D11">
        <w:rPr>
          <w:rFonts w:ascii="Arial" w:hAnsi="Arial" w:cs="Arial"/>
          <w:sz w:val="24"/>
          <w:szCs w:val="24"/>
        </w:rPr>
        <w:t xml:space="preserve">du opfordres derfor </w:t>
      </w:r>
      <w:r w:rsidR="00DF5690" w:rsidRPr="00F47AC8">
        <w:rPr>
          <w:rFonts w:ascii="Arial" w:hAnsi="Arial" w:cs="Arial"/>
          <w:b/>
          <w:bCs/>
          <w:sz w:val="24"/>
          <w:szCs w:val="24"/>
        </w:rPr>
        <w:t>til en hurtig tilmelding.</w:t>
      </w:r>
    </w:p>
    <w:p w14:paraId="5251F5A9" w14:textId="513587C6" w:rsidR="002C742F" w:rsidRDefault="002C742F" w:rsidP="00D72D01">
      <w:pPr>
        <w:rPr>
          <w:rFonts w:ascii="Arial" w:hAnsi="Arial" w:cs="Arial"/>
          <w:sz w:val="24"/>
          <w:szCs w:val="24"/>
        </w:rPr>
      </w:pPr>
      <w:r>
        <w:rPr>
          <w:rFonts w:ascii="Arial" w:hAnsi="Arial" w:cs="Arial"/>
          <w:sz w:val="24"/>
          <w:szCs w:val="24"/>
        </w:rPr>
        <w:t xml:space="preserve">Cleanroom Expo er en to dages konference hvor </w:t>
      </w:r>
      <w:r w:rsidR="009E368E">
        <w:rPr>
          <w:rFonts w:ascii="Arial" w:hAnsi="Arial" w:cs="Arial"/>
          <w:sz w:val="24"/>
          <w:szCs w:val="24"/>
        </w:rPr>
        <w:t xml:space="preserve">fokus på </w:t>
      </w:r>
      <w:r>
        <w:rPr>
          <w:rFonts w:ascii="Arial" w:hAnsi="Arial" w:cs="Arial"/>
          <w:sz w:val="24"/>
          <w:szCs w:val="24"/>
        </w:rPr>
        <w:t>foredrag</w:t>
      </w:r>
      <w:r w:rsidR="009E368E">
        <w:rPr>
          <w:rFonts w:ascii="Arial" w:hAnsi="Arial" w:cs="Arial"/>
          <w:sz w:val="24"/>
          <w:szCs w:val="24"/>
        </w:rPr>
        <w:t>ene er</w:t>
      </w:r>
      <w:r>
        <w:rPr>
          <w:rFonts w:ascii="Arial" w:hAnsi="Arial" w:cs="Arial"/>
          <w:sz w:val="24"/>
          <w:szCs w:val="24"/>
        </w:rPr>
        <w:t xml:space="preserve"> </w:t>
      </w:r>
      <w:r w:rsidR="009E368E">
        <w:rPr>
          <w:rFonts w:ascii="Arial" w:hAnsi="Arial" w:cs="Arial"/>
          <w:sz w:val="24"/>
          <w:szCs w:val="24"/>
        </w:rPr>
        <w:t xml:space="preserve">målrettet mod </w:t>
      </w:r>
      <w:r>
        <w:rPr>
          <w:rFonts w:ascii="Arial" w:hAnsi="Arial" w:cs="Arial"/>
          <w:sz w:val="24"/>
          <w:szCs w:val="24"/>
        </w:rPr>
        <w:t>Medicinal- og Medicobranchens virksomheder</w:t>
      </w:r>
      <w:r w:rsidR="00322668">
        <w:rPr>
          <w:rFonts w:ascii="Arial" w:hAnsi="Arial" w:cs="Arial"/>
          <w:sz w:val="24"/>
          <w:szCs w:val="24"/>
        </w:rPr>
        <w:t xml:space="preserve"> med renrums produktion</w:t>
      </w:r>
      <w:r w:rsidR="009E368E">
        <w:rPr>
          <w:rFonts w:ascii="Arial" w:hAnsi="Arial" w:cs="Arial"/>
          <w:sz w:val="24"/>
          <w:szCs w:val="24"/>
        </w:rPr>
        <w:t xml:space="preserve">, samt nogle af de problemstillinger der </w:t>
      </w:r>
      <w:r w:rsidR="00CB2792">
        <w:rPr>
          <w:rFonts w:ascii="Arial" w:hAnsi="Arial" w:cs="Arial"/>
          <w:sz w:val="24"/>
          <w:szCs w:val="24"/>
        </w:rPr>
        <w:t>fylder</w:t>
      </w:r>
      <w:r w:rsidR="009E368E">
        <w:rPr>
          <w:rFonts w:ascii="Arial" w:hAnsi="Arial" w:cs="Arial"/>
          <w:sz w:val="24"/>
          <w:szCs w:val="24"/>
        </w:rPr>
        <w:t xml:space="preserve"> </w:t>
      </w:r>
      <w:r w:rsidR="00F37E39">
        <w:rPr>
          <w:rFonts w:ascii="Arial" w:hAnsi="Arial" w:cs="Arial"/>
          <w:sz w:val="24"/>
          <w:szCs w:val="24"/>
        </w:rPr>
        <w:t xml:space="preserve">deres </w:t>
      </w:r>
      <w:r w:rsidR="00CB2792">
        <w:rPr>
          <w:rFonts w:ascii="Arial" w:hAnsi="Arial" w:cs="Arial"/>
          <w:sz w:val="24"/>
          <w:szCs w:val="24"/>
        </w:rPr>
        <w:t>hver</w:t>
      </w:r>
      <w:r w:rsidR="009E368E">
        <w:rPr>
          <w:rFonts w:ascii="Arial" w:hAnsi="Arial" w:cs="Arial"/>
          <w:sz w:val="24"/>
          <w:szCs w:val="24"/>
        </w:rPr>
        <w:t xml:space="preserve">dag.  </w:t>
      </w:r>
    </w:p>
    <w:p w14:paraId="16EFA80B" w14:textId="0D932B03" w:rsidR="00133616" w:rsidRPr="00133616" w:rsidRDefault="00133616" w:rsidP="00133616">
      <w:pPr>
        <w:rPr>
          <w:rFonts w:ascii="Arial" w:hAnsi="Arial" w:cs="Arial"/>
          <w:bCs/>
          <w:sz w:val="24"/>
          <w:szCs w:val="24"/>
        </w:rPr>
      </w:pPr>
      <w:r>
        <w:rPr>
          <w:rFonts w:ascii="Arial" w:hAnsi="Arial" w:cs="Arial"/>
          <w:bCs/>
          <w:sz w:val="24"/>
          <w:szCs w:val="24"/>
        </w:rPr>
        <w:t xml:space="preserve">Deltagelse på Cleanroom Expo er en oplagt mulighed for </w:t>
      </w:r>
      <w:r w:rsidR="00F37E39">
        <w:rPr>
          <w:rFonts w:ascii="Arial" w:hAnsi="Arial" w:cs="Arial"/>
          <w:bCs/>
          <w:sz w:val="24"/>
          <w:szCs w:val="24"/>
        </w:rPr>
        <w:t>igen</w:t>
      </w:r>
      <w:r w:rsidR="00786D11">
        <w:rPr>
          <w:rFonts w:ascii="Arial" w:hAnsi="Arial" w:cs="Arial"/>
          <w:bCs/>
          <w:sz w:val="24"/>
          <w:szCs w:val="24"/>
        </w:rPr>
        <w:t>endelig at komme</w:t>
      </w:r>
      <w:r>
        <w:rPr>
          <w:rFonts w:ascii="Arial" w:hAnsi="Arial" w:cs="Arial"/>
          <w:bCs/>
          <w:sz w:val="24"/>
          <w:szCs w:val="24"/>
        </w:rPr>
        <w:t xml:space="preserve"> afsted på den løbende efteruddannelse der stilles krav om jf. EU GMP</w:t>
      </w:r>
      <w:r w:rsidR="001B762E">
        <w:rPr>
          <w:rFonts w:ascii="Arial" w:hAnsi="Arial" w:cs="Arial"/>
          <w:bCs/>
          <w:sz w:val="24"/>
          <w:szCs w:val="24"/>
        </w:rPr>
        <w:t>`en.</w:t>
      </w:r>
      <w:r w:rsidR="00522BD7">
        <w:rPr>
          <w:rFonts w:ascii="Arial" w:hAnsi="Arial" w:cs="Arial"/>
          <w:bCs/>
          <w:sz w:val="24"/>
          <w:szCs w:val="24"/>
        </w:rPr>
        <w:br/>
      </w:r>
      <w:r w:rsidR="00F47AC8">
        <w:rPr>
          <w:rFonts w:ascii="Arial" w:hAnsi="Arial" w:cs="Arial"/>
          <w:bCs/>
          <w:sz w:val="24"/>
          <w:szCs w:val="24"/>
        </w:rPr>
        <w:br/>
      </w:r>
      <w:r w:rsidR="001B762E">
        <w:rPr>
          <w:rFonts w:ascii="Arial" w:hAnsi="Arial" w:cs="Arial"/>
          <w:bCs/>
          <w:sz w:val="24"/>
          <w:szCs w:val="24"/>
        </w:rPr>
        <w:t>Der kan efter ønske udstedes certifikat som dokumenterer deltagelse.</w:t>
      </w:r>
    </w:p>
    <w:p w14:paraId="1C967D41" w14:textId="77EFCB87" w:rsidR="001B762E" w:rsidRDefault="001B762E" w:rsidP="00133616">
      <w:pPr>
        <w:rPr>
          <w:rFonts w:ascii="Arial" w:hAnsi="Arial" w:cs="Arial"/>
          <w:bCs/>
          <w:sz w:val="24"/>
          <w:szCs w:val="24"/>
        </w:rPr>
      </w:pPr>
      <w:r>
        <w:rPr>
          <w:rFonts w:ascii="Arial" w:hAnsi="Arial" w:cs="Arial"/>
          <w:bCs/>
          <w:sz w:val="24"/>
          <w:szCs w:val="24"/>
        </w:rPr>
        <w:t>I forbindelse med fastlæggelse af programmet for i år, har det været vigtigt</w:t>
      </w:r>
      <w:r w:rsidR="00786D11">
        <w:rPr>
          <w:rFonts w:ascii="Arial" w:hAnsi="Arial" w:cs="Arial"/>
          <w:bCs/>
          <w:sz w:val="24"/>
          <w:szCs w:val="24"/>
        </w:rPr>
        <w:t>,</w:t>
      </w:r>
      <w:r w:rsidR="005C5B16">
        <w:rPr>
          <w:rFonts w:ascii="Arial" w:hAnsi="Arial" w:cs="Arial"/>
          <w:bCs/>
          <w:sz w:val="24"/>
          <w:szCs w:val="24"/>
        </w:rPr>
        <w:t xml:space="preserve"> </w:t>
      </w:r>
      <w:r>
        <w:rPr>
          <w:rFonts w:ascii="Arial" w:hAnsi="Arial" w:cs="Arial"/>
          <w:bCs/>
          <w:sz w:val="24"/>
          <w:szCs w:val="24"/>
        </w:rPr>
        <w:t xml:space="preserve">at </w:t>
      </w:r>
      <w:r w:rsidR="00CB2792">
        <w:rPr>
          <w:rFonts w:ascii="Arial" w:hAnsi="Arial" w:cs="Arial"/>
          <w:bCs/>
          <w:sz w:val="24"/>
          <w:szCs w:val="24"/>
        </w:rPr>
        <w:t xml:space="preserve">skabe nogle </w:t>
      </w:r>
      <w:r>
        <w:rPr>
          <w:rFonts w:ascii="Arial" w:hAnsi="Arial" w:cs="Arial"/>
          <w:bCs/>
          <w:sz w:val="24"/>
          <w:szCs w:val="24"/>
        </w:rPr>
        <w:t>jordnære foredrag og gerne case baseret</w:t>
      </w:r>
      <w:r w:rsidR="00CB2792">
        <w:rPr>
          <w:rFonts w:ascii="Arial" w:hAnsi="Arial" w:cs="Arial"/>
          <w:bCs/>
          <w:sz w:val="24"/>
          <w:szCs w:val="24"/>
        </w:rPr>
        <w:t>, jf. evalueringen fra sidste konference.</w:t>
      </w:r>
    </w:p>
    <w:p w14:paraId="7E973248" w14:textId="5265BFC9" w:rsidR="001B762E" w:rsidRDefault="001B762E" w:rsidP="001B762E">
      <w:pPr>
        <w:rPr>
          <w:rFonts w:ascii="Arial" w:hAnsi="Arial" w:cs="Arial"/>
          <w:sz w:val="24"/>
          <w:szCs w:val="24"/>
        </w:rPr>
      </w:pPr>
      <w:r w:rsidRPr="00904586">
        <w:rPr>
          <w:rFonts w:ascii="Arial" w:hAnsi="Arial" w:cs="Arial"/>
          <w:sz w:val="24"/>
          <w:szCs w:val="24"/>
        </w:rPr>
        <w:lastRenderedPageBreak/>
        <w:t>Det vil glæde mig meget at se dig</w:t>
      </w:r>
      <w:r w:rsidR="005C5B16">
        <w:rPr>
          <w:rFonts w:ascii="Arial" w:hAnsi="Arial" w:cs="Arial"/>
          <w:sz w:val="24"/>
          <w:szCs w:val="24"/>
        </w:rPr>
        <w:t xml:space="preserve"> og </w:t>
      </w:r>
      <w:r w:rsidRPr="00904586">
        <w:rPr>
          <w:rFonts w:ascii="Arial" w:hAnsi="Arial" w:cs="Arial"/>
          <w:sz w:val="24"/>
          <w:szCs w:val="24"/>
        </w:rPr>
        <w:t>dine kolleger</w:t>
      </w:r>
      <w:r w:rsidR="005C5B16">
        <w:rPr>
          <w:rFonts w:ascii="Arial" w:hAnsi="Arial" w:cs="Arial"/>
          <w:sz w:val="24"/>
          <w:szCs w:val="24"/>
        </w:rPr>
        <w:t xml:space="preserve"> </w:t>
      </w:r>
      <w:r w:rsidR="007E264E">
        <w:rPr>
          <w:rFonts w:ascii="Arial" w:hAnsi="Arial" w:cs="Arial"/>
          <w:sz w:val="24"/>
          <w:szCs w:val="24"/>
        </w:rPr>
        <w:t xml:space="preserve">deltage på </w:t>
      </w:r>
      <w:r w:rsidRPr="00904586">
        <w:rPr>
          <w:rFonts w:ascii="Arial" w:hAnsi="Arial" w:cs="Arial"/>
          <w:sz w:val="24"/>
          <w:szCs w:val="24"/>
        </w:rPr>
        <w:t>denne konference, hvor I udover spændende relevante foredrag også vil kunne ”gå på udstilling” hos en lang række leverandører til jeres branche, og her</w:t>
      </w:r>
      <w:r>
        <w:rPr>
          <w:rFonts w:ascii="Arial" w:hAnsi="Arial" w:cs="Arial"/>
          <w:sz w:val="24"/>
          <w:szCs w:val="24"/>
        </w:rPr>
        <w:t xml:space="preserve"> blive </w:t>
      </w:r>
      <w:r w:rsidRPr="00904586">
        <w:rPr>
          <w:rFonts w:ascii="Arial" w:hAnsi="Arial" w:cs="Arial"/>
          <w:sz w:val="24"/>
          <w:szCs w:val="24"/>
        </w:rPr>
        <w:t>opdateret på de sidste nyheder.</w:t>
      </w:r>
      <w:r>
        <w:rPr>
          <w:rFonts w:ascii="Arial" w:hAnsi="Arial" w:cs="Arial"/>
          <w:sz w:val="24"/>
          <w:szCs w:val="24"/>
        </w:rPr>
        <w:t xml:space="preserve"> </w:t>
      </w:r>
    </w:p>
    <w:p w14:paraId="099A14A7" w14:textId="0EFD9055" w:rsidR="001B762E" w:rsidRDefault="001B762E" w:rsidP="001B762E">
      <w:pPr>
        <w:rPr>
          <w:rFonts w:ascii="Arial" w:hAnsi="Arial" w:cs="Arial"/>
          <w:sz w:val="24"/>
          <w:szCs w:val="24"/>
        </w:rPr>
      </w:pPr>
      <w:r w:rsidRPr="00904586">
        <w:rPr>
          <w:rFonts w:ascii="Arial" w:hAnsi="Arial" w:cs="Arial"/>
          <w:sz w:val="24"/>
          <w:szCs w:val="24"/>
        </w:rPr>
        <w:t xml:space="preserve">Q-Consult </w:t>
      </w:r>
      <w:r>
        <w:rPr>
          <w:rFonts w:ascii="Arial" w:hAnsi="Arial" w:cs="Arial"/>
          <w:sz w:val="24"/>
          <w:szCs w:val="24"/>
        </w:rPr>
        <w:t xml:space="preserve">er etableret bl.a. </w:t>
      </w:r>
      <w:r w:rsidRPr="00904586">
        <w:rPr>
          <w:rFonts w:ascii="Arial" w:hAnsi="Arial" w:cs="Arial"/>
          <w:sz w:val="24"/>
          <w:szCs w:val="24"/>
        </w:rPr>
        <w:t xml:space="preserve">med </w:t>
      </w:r>
      <w:r>
        <w:rPr>
          <w:rFonts w:ascii="Arial" w:hAnsi="Arial" w:cs="Arial"/>
          <w:sz w:val="24"/>
          <w:szCs w:val="24"/>
        </w:rPr>
        <w:t>det</w:t>
      </w:r>
      <w:r w:rsidRPr="00904586">
        <w:rPr>
          <w:rFonts w:ascii="Arial" w:hAnsi="Arial" w:cs="Arial"/>
          <w:sz w:val="24"/>
          <w:szCs w:val="24"/>
        </w:rPr>
        <w:t xml:space="preserve"> formål,</w:t>
      </w:r>
      <w:r w:rsidR="005C5B16">
        <w:rPr>
          <w:rFonts w:ascii="Arial" w:hAnsi="Arial" w:cs="Arial"/>
          <w:sz w:val="24"/>
          <w:szCs w:val="24"/>
        </w:rPr>
        <w:t xml:space="preserve"> </w:t>
      </w:r>
      <w:r w:rsidRPr="00904586">
        <w:rPr>
          <w:rFonts w:ascii="Arial" w:hAnsi="Arial" w:cs="Arial"/>
          <w:sz w:val="24"/>
          <w:szCs w:val="24"/>
        </w:rPr>
        <w:t>at fremme forståelsen for arbejdet med Cleanroom teknologien, samt udbrede forståelsen og kendskabet til de standarder og retningslinier, der er nødvendige for at sikre en god fremstillingspraksis.</w:t>
      </w:r>
    </w:p>
    <w:p w14:paraId="5791A410" w14:textId="3A26F5CF" w:rsidR="001B762E" w:rsidRDefault="001B762E" w:rsidP="001B762E">
      <w:pPr>
        <w:rPr>
          <w:rStyle w:val="Hyperlink"/>
          <w:rFonts w:ascii="Arial" w:hAnsi="Arial" w:cs="Arial"/>
          <w:b/>
          <w:bCs/>
          <w:color w:val="auto"/>
          <w:sz w:val="24"/>
          <w:szCs w:val="24"/>
          <w:u w:val="none"/>
        </w:rPr>
      </w:pPr>
      <w:r w:rsidRPr="00904586">
        <w:rPr>
          <w:rFonts w:ascii="Arial" w:hAnsi="Arial" w:cs="Arial"/>
          <w:sz w:val="24"/>
          <w:szCs w:val="24"/>
        </w:rPr>
        <w:t>Udover denne konference</w:t>
      </w:r>
      <w:r>
        <w:rPr>
          <w:rFonts w:ascii="Arial" w:hAnsi="Arial" w:cs="Arial"/>
          <w:sz w:val="24"/>
          <w:szCs w:val="24"/>
        </w:rPr>
        <w:t>,</w:t>
      </w:r>
      <w:r w:rsidRPr="00904586">
        <w:rPr>
          <w:rFonts w:ascii="Arial" w:hAnsi="Arial" w:cs="Arial"/>
          <w:sz w:val="24"/>
          <w:szCs w:val="24"/>
        </w:rPr>
        <w:t xml:space="preserve"> tilbyde</w:t>
      </w:r>
      <w:r>
        <w:rPr>
          <w:rFonts w:ascii="Arial" w:hAnsi="Arial" w:cs="Arial"/>
          <w:sz w:val="24"/>
          <w:szCs w:val="24"/>
        </w:rPr>
        <w:t xml:space="preserve">r Q-consult </w:t>
      </w:r>
      <w:r w:rsidRPr="00904586">
        <w:rPr>
          <w:rFonts w:ascii="Arial" w:hAnsi="Arial" w:cs="Arial"/>
          <w:sz w:val="24"/>
          <w:szCs w:val="24"/>
        </w:rPr>
        <w:t xml:space="preserve">grundlæggende virksomhedstilpassede kurser </w:t>
      </w:r>
      <w:r w:rsidR="005C5B16">
        <w:rPr>
          <w:rFonts w:ascii="Arial" w:hAnsi="Arial" w:cs="Arial"/>
          <w:sz w:val="24"/>
          <w:szCs w:val="24"/>
        </w:rPr>
        <w:t>med fokus på indretning af rene rum, sluse- og produktions adfærd, gennemførelse af kvalitets- miljø- og arbejdsmiljøcertificering. Derudover tilbydes afholdelse af intern audit, leverandøraudit. S</w:t>
      </w:r>
      <w:r w:rsidRPr="00904586">
        <w:rPr>
          <w:rFonts w:ascii="Arial" w:hAnsi="Arial" w:cs="Arial"/>
          <w:sz w:val="24"/>
          <w:szCs w:val="24"/>
        </w:rPr>
        <w:t xml:space="preserve">e </w:t>
      </w:r>
      <w:hyperlink r:id="rId6" w:history="1">
        <w:r w:rsidRPr="00904586">
          <w:rPr>
            <w:rStyle w:val="Hyperlink"/>
            <w:rFonts w:ascii="Arial" w:hAnsi="Arial" w:cs="Arial"/>
            <w:sz w:val="24"/>
            <w:szCs w:val="24"/>
          </w:rPr>
          <w:t>www.q-consult.dk</w:t>
        </w:r>
      </w:hyperlink>
      <w:r>
        <w:rPr>
          <w:rStyle w:val="Hyperlink"/>
          <w:rFonts w:ascii="Arial" w:hAnsi="Arial" w:cs="Arial"/>
          <w:sz w:val="24"/>
          <w:szCs w:val="24"/>
        </w:rPr>
        <w:t>.</w:t>
      </w:r>
      <w:r w:rsidR="007E264E">
        <w:rPr>
          <w:rStyle w:val="Hyperlink"/>
          <w:rFonts w:ascii="Arial" w:hAnsi="Arial" w:cs="Arial"/>
          <w:sz w:val="24"/>
          <w:szCs w:val="24"/>
        </w:rPr>
        <w:br/>
      </w:r>
      <w:r w:rsidR="007E264E">
        <w:rPr>
          <w:rStyle w:val="Hyperlink"/>
          <w:rFonts w:ascii="Arial" w:hAnsi="Arial" w:cs="Arial"/>
          <w:sz w:val="24"/>
          <w:szCs w:val="24"/>
        </w:rPr>
        <w:br/>
      </w:r>
      <w:r w:rsidR="007E264E">
        <w:rPr>
          <w:rFonts w:ascii="Arial" w:hAnsi="Arial" w:cs="Arial"/>
          <w:sz w:val="24"/>
          <w:szCs w:val="24"/>
        </w:rPr>
        <w:br/>
      </w:r>
      <w:r w:rsidR="00845D11">
        <w:rPr>
          <w:rStyle w:val="Hyperlink"/>
          <w:rFonts w:ascii="Arial" w:hAnsi="Arial" w:cs="Arial"/>
          <w:b/>
          <w:bCs/>
          <w:color w:val="auto"/>
          <w:sz w:val="24"/>
          <w:szCs w:val="24"/>
          <w:u w:val="none"/>
        </w:rPr>
        <w:t>Foreløbigt p</w:t>
      </w:r>
      <w:r w:rsidRPr="001B762E">
        <w:rPr>
          <w:rStyle w:val="Hyperlink"/>
          <w:rFonts w:ascii="Arial" w:hAnsi="Arial" w:cs="Arial"/>
          <w:b/>
          <w:bCs/>
          <w:color w:val="auto"/>
          <w:sz w:val="24"/>
          <w:szCs w:val="24"/>
          <w:u w:val="none"/>
        </w:rPr>
        <w:t>rogram:</w:t>
      </w:r>
    </w:p>
    <w:p w14:paraId="03B0DE3E" w14:textId="3B53E457" w:rsidR="00C42846" w:rsidRDefault="00C42846" w:rsidP="001B762E">
      <w:pPr>
        <w:rPr>
          <w:rStyle w:val="Hyperlink"/>
          <w:rFonts w:ascii="Arial" w:hAnsi="Arial" w:cs="Arial"/>
          <w:b/>
          <w:bCs/>
          <w:color w:val="auto"/>
          <w:sz w:val="24"/>
          <w:szCs w:val="24"/>
          <w:u w:val="none"/>
        </w:rPr>
      </w:pPr>
      <w:r>
        <w:rPr>
          <w:rStyle w:val="Hyperlink"/>
          <w:rFonts w:ascii="Arial" w:hAnsi="Arial" w:cs="Arial"/>
          <w:b/>
          <w:bCs/>
          <w:color w:val="auto"/>
          <w:sz w:val="24"/>
          <w:szCs w:val="24"/>
          <w:u w:val="none"/>
        </w:rPr>
        <w:t>26. oktober:</w:t>
      </w:r>
    </w:p>
    <w:p w14:paraId="3F4EAA00" w14:textId="77777777" w:rsidR="00C42846" w:rsidRDefault="00C42846" w:rsidP="00C42846">
      <w:pPr>
        <w:rPr>
          <w:rFonts w:ascii="Arial" w:hAnsi="Arial" w:cs="Arial"/>
        </w:rPr>
      </w:pPr>
      <w:r>
        <w:rPr>
          <w:rFonts w:ascii="Arial" w:hAnsi="Arial" w:cs="Arial"/>
        </w:rPr>
        <w:t>09.15 - 10.15</w:t>
      </w:r>
      <w:r>
        <w:rPr>
          <w:rFonts w:ascii="Arial" w:hAnsi="Arial" w:cs="Arial"/>
        </w:rPr>
        <w:tab/>
        <w:t xml:space="preserve">     Registrering, morgenmad og udstillingsbesøg</w:t>
      </w:r>
    </w:p>
    <w:p w14:paraId="47DC8CDA" w14:textId="77777777" w:rsidR="00C42846" w:rsidRDefault="00C42846" w:rsidP="00C42846">
      <w:pPr>
        <w:rPr>
          <w:rFonts w:ascii="Arial" w:hAnsi="Arial" w:cs="Arial"/>
        </w:rPr>
      </w:pPr>
      <w:r>
        <w:rPr>
          <w:rFonts w:ascii="Arial" w:hAnsi="Arial" w:cs="Arial"/>
        </w:rPr>
        <w:t>10.15 - 10.30     Velkomst</w:t>
      </w:r>
    </w:p>
    <w:p w14:paraId="731472A4" w14:textId="77777777" w:rsidR="00C42846" w:rsidRDefault="00C42846" w:rsidP="00C42846">
      <w:pPr>
        <w:ind w:left="1608" w:hanging="1608"/>
        <w:rPr>
          <w:rFonts w:ascii="Arial" w:hAnsi="Arial" w:cs="Arial"/>
        </w:rPr>
      </w:pPr>
      <w:r>
        <w:rPr>
          <w:rFonts w:ascii="Arial" w:hAnsi="Arial" w:cs="Arial"/>
        </w:rPr>
        <w:t>10.30 - 11.15     Inkubationsmedie, -temperatur og -tid’ s</w:t>
      </w:r>
      <w:r>
        <w:rPr>
          <w:rFonts w:ascii="Arial" w:hAnsi="Arial" w:cs="Arial"/>
        </w:rPr>
        <w:br/>
        <w:t xml:space="preserve">indflydelse på resultatet af mikrobiologiske prøver fra rene rum </w:t>
      </w:r>
      <w:r>
        <w:rPr>
          <w:rFonts w:ascii="Arial" w:hAnsi="Arial" w:cs="Arial"/>
          <w:b/>
          <w:bCs/>
        </w:rPr>
        <w:t xml:space="preserve">– </w:t>
      </w:r>
      <w:r>
        <w:rPr>
          <w:rFonts w:ascii="Arial" w:hAnsi="Arial" w:cs="Arial"/>
          <w:b/>
          <w:bCs/>
        </w:rPr>
        <w:br/>
        <w:t>Lene Blicher Olesen, AlfaNordic</w:t>
      </w:r>
    </w:p>
    <w:p w14:paraId="727EE98C" w14:textId="77777777" w:rsidR="00C42846" w:rsidRDefault="00C42846" w:rsidP="00C42846">
      <w:pPr>
        <w:ind w:left="2604" w:hanging="2604"/>
        <w:rPr>
          <w:rFonts w:ascii="Arial" w:hAnsi="Arial" w:cs="Arial"/>
          <w:b/>
        </w:rPr>
      </w:pPr>
      <w:r>
        <w:rPr>
          <w:rFonts w:ascii="Arial" w:hAnsi="Arial" w:cs="Arial"/>
        </w:rPr>
        <w:t xml:space="preserve">11.15 - 11.45     </w:t>
      </w:r>
      <w:r>
        <w:rPr>
          <w:rFonts w:ascii="Arial" w:hAnsi="Arial" w:cs="Arial"/>
          <w:b/>
          <w:bCs/>
        </w:rPr>
        <w:t>Kaffe og udstillingsbesøg</w:t>
      </w:r>
    </w:p>
    <w:p w14:paraId="09D29653" w14:textId="77777777" w:rsidR="00C42846" w:rsidRDefault="00C42846" w:rsidP="00C42846">
      <w:pPr>
        <w:autoSpaceDE w:val="0"/>
        <w:autoSpaceDN w:val="0"/>
        <w:rPr>
          <w:rFonts w:ascii="Arial" w:hAnsi="Arial" w:cs="Arial"/>
          <w:b/>
        </w:rPr>
      </w:pPr>
      <w:r>
        <w:rPr>
          <w:rFonts w:ascii="Arial" w:hAnsi="Arial" w:cs="Arial"/>
        </w:rPr>
        <w:t>11.45 - 12.30</w:t>
      </w:r>
      <w:r>
        <w:rPr>
          <w:rFonts w:ascii="Arial" w:hAnsi="Arial" w:cs="Arial"/>
        </w:rPr>
        <w:tab/>
        <w:t xml:space="preserve">     Dekontaminering af rene rum/sluser – </w:t>
      </w:r>
      <w:r>
        <w:rPr>
          <w:rFonts w:ascii="Arial" w:hAnsi="Arial" w:cs="Arial"/>
          <w:b/>
          <w:bCs/>
        </w:rPr>
        <w:t>Søren Thuesen, Holm og Halby</w:t>
      </w:r>
      <w:r>
        <w:rPr>
          <w:rFonts w:ascii="Arial" w:hAnsi="Arial" w:cs="Arial"/>
        </w:rPr>
        <w:tab/>
      </w:r>
      <w:bookmarkStart w:id="0" w:name="_Hlk528233903"/>
    </w:p>
    <w:bookmarkEnd w:id="0"/>
    <w:p w14:paraId="6EDDA85E" w14:textId="77777777" w:rsidR="00C42846" w:rsidRDefault="00C42846" w:rsidP="00C42846">
      <w:pPr>
        <w:rPr>
          <w:rFonts w:ascii="Arial" w:hAnsi="Arial" w:cs="Arial"/>
        </w:rPr>
      </w:pPr>
      <w:r>
        <w:rPr>
          <w:rFonts w:ascii="Arial" w:hAnsi="Arial" w:cs="Arial"/>
        </w:rPr>
        <w:t>12.30 - 13.30</w:t>
      </w:r>
      <w:r>
        <w:rPr>
          <w:rFonts w:ascii="Arial" w:hAnsi="Arial" w:cs="Arial"/>
        </w:rPr>
        <w:tab/>
        <w:t xml:space="preserve">     </w:t>
      </w:r>
      <w:r>
        <w:rPr>
          <w:rFonts w:ascii="Arial" w:hAnsi="Arial" w:cs="Arial"/>
          <w:b/>
          <w:bCs/>
        </w:rPr>
        <w:t>Frokost og udstillingsbesøg</w:t>
      </w:r>
    </w:p>
    <w:p w14:paraId="48912385" w14:textId="77777777" w:rsidR="00C42846" w:rsidRDefault="00C42846" w:rsidP="00C42846">
      <w:pPr>
        <w:rPr>
          <w:rFonts w:ascii="Arial" w:hAnsi="Arial" w:cs="Arial"/>
          <w:b/>
          <w:bCs/>
        </w:rPr>
      </w:pPr>
      <w:r>
        <w:rPr>
          <w:rFonts w:ascii="Arial" w:hAnsi="Arial" w:cs="Arial"/>
        </w:rPr>
        <w:t>13.30 - 14.15</w:t>
      </w:r>
      <w:r>
        <w:rPr>
          <w:rFonts w:ascii="Arial" w:hAnsi="Arial" w:cs="Arial"/>
        </w:rPr>
        <w:tab/>
        <w:t xml:space="preserve">     Rekvalificering af rene rum – </w:t>
      </w:r>
      <w:r>
        <w:rPr>
          <w:rFonts w:ascii="Arial" w:hAnsi="Arial" w:cs="Arial"/>
          <w:b/>
          <w:bCs/>
        </w:rPr>
        <w:t>Tina Linders/Gitte Emde, AL Engineering</w:t>
      </w:r>
    </w:p>
    <w:p w14:paraId="030C8B73" w14:textId="77777777" w:rsidR="00C42846" w:rsidRDefault="00C42846" w:rsidP="00C42846">
      <w:pPr>
        <w:rPr>
          <w:rFonts w:ascii="Arial" w:hAnsi="Arial" w:cs="Arial"/>
        </w:rPr>
      </w:pPr>
      <w:r>
        <w:rPr>
          <w:rFonts w:ascii="Arial" w:hAnsi="Arial" w:cs="Arial"/>
        </w:rPr>
        <w:t xml:space="preserve">14.15 - 15.00     Kim sender en titel - </w:t>
      </w:r>
      <w:r>
        <w:rPr>
          <w:rFonts w:ascii="Arial" w:hAnsi="Arial" w:cs="Arial"/>
          <w:b/>
          <w:bCs/>
        </w:rPr>
        <w:t>Jacob Larsen, Danmarks Metrologiske Institut</w:t>
      </w:r>
    </w:p>
    <w:p w14:paraId="134E5DFF" w14:textId="77777777" w:rsidR="00C42846" w:rsidRDefault="00C42846" w:rsidP="00C42846">
      <w:pPr>
        <w:tabs>
          <w:tab w:val="left" w:pos="1304"/>
          <w:tab w:val="left" w:pos="2608"/>
          <w:tab w:val="left" w:pos="3912"/>
          <w:tab w:val="left" w:pos="5216"/>
          <w:tab w:val="left" w:pos="6288"/>
        </w:tabs>
        <w:rPr>
          <w:rFonts w:ascii="Arial" w:hAnsi="Arial" w:cs="Arial"/>
        </w:rPr>
      </w:pPr>
      <w:r>
        <w:rPr>
          <w:rFonts w:ascii="Arial" w:hAnsi="Arial" w:cs="Arial"/>
        </w:rPr>
        <w:t>15.00 - 15.30</w:t>
      </w:r>
      <w:r>
        <w:rPr>
          <w:rFonts w:ascii="Arial" w:hAnsi="Arial" w:cs="Arial"/>
        </w:rPr>
        <w:tab/>
      </w:r>
      <w:r>
        <w:rPr>
          <w:rFonts w:ascii="Arial" w:hAnsi="Arial" w:cs="Arial"/>
          <w:b/>
          <w:bCs/>
        </w:rPr>
        <w:t xml:space="preserve">     Kaffepause og udstillingsbesøg</w:t>
      </w:r>
      <w:r>
        <w:rPr>
          <w:rFonts w:ascii="Arial" w:hAnsi="Arial" w:cs="Arial"/>
        </w:rPr>
        <w:tab/>
      </w:r>
    </w:p>
    <w:p w14:paraId="4078C15A" w14:textId="00F14B22" w:rsidR="00C42846" w:rsidRPr="00E049B9" w:rsidRDefault="00C42846" w:rsidP="00C42846">
      <w:pPr>
        <w:ind w:left="2604" w:hanging="2604"/>
        <w:rPr>
          <w:rFonts w:ascii="Arial" w:hAnsi="Arial" w:cs="Arial"/>
          <w:b/>
          <w:bCs/>
        </w:rPr>
      </w:pPr>
      <w:r>
        <w:rPr>
          <w:rFonts w:ascii="Arial" w:hAnsi="Arial" w:cs="Arial"/>
        </w:rPr>
        <w:t xml:space="preserve">15.30 - 16.15     </w:t>
      </w:r>
      <w:r w:rsidR="00E049B9">
        <w:rPr>
          <w:rFonts w:ascii="Arial" w:hAnsi="Arial" w:cs="Arial"/>
        </w:rPr>
        <w:t xml:space="preserve"> Valg af rengøringsudstyr til rene rum </w:t>
      </w:r>
      <w:r w:rsidR="00E049B9">
        <w:rPr>
          <w:rFonts w:ascii="Arial" w:hAnsi="Arial" w:cs="Arial"/>
          <w:b/>
          <w:bCs/>
        </w:rPr>
        <w:t>v/Allan Zacho, Vileda</w:t>
      </w:r>
    </w:p>
    <w:p w14:paraId="739E6FA3" w14:textId="77777777" w:rsidR="00C42846" w:rsidRDefault="00C42846" w:rsidP="00C42846">
      <w:pPr>
        <w:ind w:left="2604" w:hanging="2604"/>
        <w:rPr>
          <w:rFonts w:ascii="Arial" w:hAnsi="Arial" w:cs="Arial"/>
        </w:rPr>
      </w:pPr>
      <w:r>
        <w:rPr>
          <w:rFonts w:ascii="Arial" w:hAnsi="Arial" w:cs="Arial"/>
        </w:rPr>
        <w:t xml:space="preserve">16.15 - 17.15      </w:t>
      </w:r>
      <w:r>
        <w:rPr>
          <w:rFonts w:ascii="Arial" w:hAnsi="Arial" w:cs="Arial"/>
          <w:lang w:eastAsia="da-DK"/>
        </w:rPr>
        <w:t>”Megalam Energuard – Ny revolutionerende udvikling til HEPA-filtrering” –</w:t>
      </w:r>
      <w:r>
        <w:rPr>
          <w:lang w:eastAsia="da-DK"/>
        </w:rPr>
        <w:t xml:space="preserve"> </w:t>
      </w:r>
      <w:r>
        <w:rPr>
          <w:rFonts w:ascii="Arial" w:hAnsi="Arial" w:cs="Arial"/>
        </w:rPr>
        <w:t xml:space="preserve"> </w:t>
      </w:r>
    </w:p>
    <w:p w14:paraId="202DA72B" w14:textId="77777777" w:rsidR="00C42846" w:rsidRDefault="00C42846" w:rsidP="00C42846">
      <w:pPr>
        <w:ind w:left="2604" w:hanging="2604"/>
        <w:rPr>
          <w:rFonts w:ascii="Arial" w:hAnsi="Arial" w:cs="Arial"/>
        </w:rPr>
      </w:pPr>
      <w:r>
        <w:rPr>
          <w:rFonts w:ascii="Arial" w:hAnsi="Arial" w:cs="Arial"/>
        </w:rPr>
        <w:t xml:space="preserve">                           </w:t>
      </w:r>
      <w:r>
        <w:rPr>
          <w:rFonts w:ascii="Arial" w:hAnsi="Arial" w:cs="Arial"/>
          <w:b/>
          <w:bCs/>
        </w:rPr>
        <w:t>Jan Eistrup, Camfil</w:t>
      </w:r>
    </w:p>
    <w:p w14:paraId="1272E647" w14:textId="77777777" w:rsidR="00C42846" w:rsidRDefault="00C42846" w:rsidP="00C42846">
      <w:pPr>
        <w:ind w:left="2604" w:hanging="2604"/>
        <w:rPr>
          <w:rFonts w:ascii="Arial" w:hAnsi="Arial" w:cs="Arial"/>
        </w:rPr>
      </w:pPr>
      <w:r>
        <w:rPr>
          <w:rFonts w:ascii="Arial" w:hAnsi="Arial" w:cs="Arial"/>
        </w:rPr>
        <w:t>17.30-                Middag</w:t>
      </w:r>
    </w:p>
    <w:p w14:paraId="5CF8FA79" w14:textId="77777777" w:rsidR="00C42846" w:rsidRDefault="00C42846" w:rsidP="00C42846">
      <w:pPr>
        <w:rPr>
          <w:rFonts w:ascii="Arial" w:hAnsi="Arial" w:cs="Arial"/>
          <w:b/>
        </w:rPr>
      </w:pPr>
    </w:p>
    <w:p w14:paraId="56ADD523" w14:textId="77777777" w:rsidR="00C42846" w:rsidRDefault="00C42846" w:rsidP="00C42846">
      <w:pPr>
        <w:rPr>
          <w:rFonts w:ascii="Arial" w:hAnsi="Arial" w:cs="Arial"/>
        </w:rPr>
      </w:pPr>
      <w:r>
        <w:rPr>
          <w:rFonts w:ascii="Arial" w:hAnsi="Arial" w:cs="Arial"/>
          <w:b/>
        </w:rPr>
        <w:t>27. oktober:</w:t>
      </w:r>
    </w:p>
    <w:p w14:paraId="65D6901B" w14:textId="77777777" w:rsidR="00C42846" w:rsidRDefault="00C42846" w:rsidP="00C42846">
      <w:pPr>
        <w:rPr>
          <w:rFonts w:ascii="Arial" w:hAnsi="Arial" w:cs="Arial"/>
        </w:rPr>
      </w:pPr>
      <w:r>
        <w:rPr>
          <w:rFonts w:ascii="Arial" w:hAnsi="Arial" w:cs="Arial"/>
        </w:rPr>
        <w:t>09.00 - 09.30     Registrering, morgenmad og udstillingsbesøg</w:t>
      </w:r>
    </w:p>
    <w:p w14:paraId="73634754" w14:textId="77777777" w:rsidR="00C42846" w:rsidRDefault="00C42846" w:rsidP="00C42846">
      <w:pPr>
        <w:rPr>
          <w:rFonts w:ascii="Arial" w:hAnsi="Arial" w:cs="Arial"/>
        </w:rPr>
      </w:pPr>
      <w:r>
        <w:rPr>
          <w:rFonts w:ascii="Arial" w:hAnsi="Arial" w:cs="Arial"/>
        </w:rPr>
        <w:t xml:space="preserve">09.30 - 10.15     Cleaning and cleaning validation – </w:t>
      </w:r>
      <w:r>
        <w:rPr>
          <w:rFonts w:ascii="Arial" w:hAnsi="Arial" w:cs="Arial"/>
          <w:b/>
        </w:rPr>
        <w:t>v/ ?</w:t>
      </w:r>
    </w:p>
    <w:p w14:paraId="42B45475" w14:textId="77777777" w:rsidR="00C42846" w:rsidRDefault="00C42846" w:rsidP="00C42846">
      <w:pPr>
        <w:rPr>
          <w:rFonts w:ascii="Arial" w:hAnsi="Arial" w:cs="Arial"/>
        </w:rPr>
      </w:pPr>
      <w:r>
        <w:rPr>
          <w:rFonts w:ascii="Arial" w:hAnsi="Arial" w:cs="Arial"/>
        </w:rPr>
        <w:t>10.15 - 10.45</w:t>
      </w:r>
      <w:r>
        <w:rPr>
          <w:rFonts w:ascii="Arial" w:hAnsi="Arial" w:cs="Arial"/>
        </w:rPr>
        <w:tab/>
        <w:t xml:space="preserve">     </w:t>
      </w:r>
      <w:r>
        <w:rPr>
          <w:rFonts w:ascii="Arial" w:hAnsi="Arial" w:cs="Arial"/>
          <w:b/>
          <w:bCs/>
        </w:rPr>
        <w:t>Kaffepause og udstillingsbesøg</w:t>
      </w:r>
    </w:p>
    <w:p w14:paraId="1B18D88F" w14:textId="77777777" w:rsidR="00C42846" w:rsidRDefault="00C42846" w:rsidP="00C42846">
      <w:pPr>
        <w:spacing w:after="0" w:line="240" w:lineRule="auto"/>
        <w:rPr>
          <w:rFonts w:ascii="Arial" w:hAnsi="Arial" w:cs="Arial"/>
          <w:b/>
          <w:bCs/>
        </w:rPr>
      </w:pPr>
      <w:r>
        <w:rPr>
          <w:rFonts w:ascii="Arial" w:hAnsi="Arial" w:cs="Arial"/>
        </w:rPr>
        <w:lastRenderedPageBreak/>
        <w:t>10.45 - 11.30</w:t>
      </w:r>
      <w:r>
        <w:rPr>
          <w:rFonts w:ascii="Arial" w:hAnsi="Arial" w:cs="Arial"/>
        </w:rPr>
        <w:tab/>
        <w:t xml:space="preserve">     </w:t>
      </w:r>
      <w:r>
        <w:rPr>
          <w:rFonts w:ascii="Arial" w:eastAsia="Times New Roman" w:hAnsi="Arial" w:cs="Arial"/>
        </w:rPr>
        <w:t xml:space="preserve">Differential tryk monitorering med Eupry. </w:t>
      </w:r>
      <w:r>
        <w:rPr>
          <w:rFonts w:ascii="Arial" w:eastAsia="Times New Roman" w:hAnsi="Arial" w:cs="Arial"/>
        </w:rPr>
        <w:br/>
      </w:r>
      <w:r>
        <w:rPr>
          <w:rFonts w:ascii="Arial" w:eastAsia="Times New Roman" w:hAnsi="Arial" w:cs="Arial"/>
        </w:rPr>
        <w:tab/>
        <w:t xml:space="preserve">     </w:t>
      </w:r>
      <w:r>
        <w:rPr>
          <w:rFonts w:ascii="Arial" w:eastAsia="Times New Roman" w:hAnsi="Arial" w:cs="Arial"/>
          <w:b/>
          <w:bCs/>
        </w:rPr>
        <w:t>Jakob Konradsen / Dorte Egelund ApS.</w:t>
      </w:r>
      <w:r>
        <w:rPr>
          <w:rFonts w:ascii="Arial" w:eastAsia="Times New Roman" w:hAnsi="Arial" w:cs="Arial"/>
          <w:b/>
          <w:bCs/>
        </w:rPr>
        <w:br/>
      </w:r>
    </w:p>
    <w:p w14:paraId="2338A770" w14:textId="77777777" w:rsidR="00C42846" w:rsidRDefault="00C42846" w:rsidP="00C42846">
      <w:pPr>
        <w:rPr>
          <w:rFonts w:ascii="Arial" w:hAnsi="Arial" w:cs="Arial"/>
          <w:b/>
          <w:bCs/>
        </w:rPr>
      </w:pPr>
      <w:r>
        <w:rPr>
          <w:rFonts w:ascii="Arial" w:hAnsi="Arial" w:cs="Arial"/>
        </w:rPr>
        <w:t>11.30 - 12.15</w:t>
      </w:r>
      <w:r>
        <w:rPr>
          <w:rFonts w:ascii="Arial" w:hAnsi="Arial" w:cs="Arial"/>
        </w:rPr>
        <w:tab/>
        <w:t xml:space="preserve">     </w:t>
      </w:r>
      <w:r>
        <w:rPr>
          <w:rFonts w:ascii="Arial" w:hAnsi="Arial" w:cs="Arial"/>
          <w:shd w:val="clear" w:color="auto" w:fill="FFFFFF"/>
        </w:rPr>
        <w:t>Miljø monitorerings løsninger i overensstemmelse med </w:t>
      </w:r>
      <w:r>
        <w:rPr>
          <w:rFonts w:ascii="Arial" w:hAnsi="Arial" w:cs="Arial"/>
        </w:rPr>
        <w:t>Annex 1 til</w:t>
      </w:r>
      <w:r>
        <w:rPr>
          <w:rFonts w:ascii="Arial" w:hAnsi="Arial" w:cs="Arial"/>
        </w:rPr>
        <w:br/>
        <w:t xml:space="preserve">                          klassificerede områder – </w:t>
      </w:r>
      <w:r>
        <w:rPr>
          <w:rFonts w:ascii="Arial" w:hAnsi="Arial" w:cs="Arial"/>
          <w:b/>
          <w:bCs/>
        </w:rPr>
        <w:t>Jette Cowan,</w:t>
      </w:r>
      <w:r>
        <w:rPr>
          <w:b/>
          <w:bCs/>
        </w:rPr>
        <w:t xml:space="preserve"> </w:t>
      </w:r>
      <w:r>
        <w:rPr>
          <w:b/>
          <w:bCs/>
          <w:color w:val="000000"/>
          <w:sz w:val="24"/>
          <w:szCs w:val="24"/>
        </w:rPr>
        <w:t>Pinpoint Scientific Ltd</w:t>
      </w:r>
      <w:r>
        <w:rPr>
          <w:color w:val="000000"/>
          <w:sz w:val="24"/>
          <w:szCs w:val="24"/>
        </w:rPr>
        <w:t> </w:t>
      </w:r>
    </w:p>
    <w:p w14:paraId="4F7C4416" w14:textId="77777777" w:rsidR="00C42846" w:rsidRDefault="00C42846" w:rsidP="00C42846">
      <w:pPr>
        <w:ind w:left="2604" w:hanging="2604"/>
        <w:rPr>
          <w:rFonts w:ascii="Arial" w:hAnsi="Arial" w:cs="Arial"/>
          <w:b/>
        </w:rPr>
      </w:pPr>
      <w:r>
        <w:rPr>
          <w:rFonts w:ascii="Arial" w:hAnsi="Arial" w:cs="Arial"/>
        </w:rPr>
        <w:t xml:space="preserve">12.15 - 13.00     </w:t>
      </w:r>
      <w:r>
        <w:rPr>
          <w:rFonts w:ascii="Arial" w:hAnsi="Arial" w:cs="Arial"/>
          <w:b/>
          <w:bCs/>
        </w:rPr>
        <w:t>Frokost og udstillingsbesøg</w:t>
      </w:r>
      <w:r>
        <w:rPr>
          <w:rFonts w:ascii="Arial" w:hAnsi="Arial" w:cs="Arial"/>
        </w:rPr>
        <w:tab/>
      </w:r>
    </w:p>
    <w:p w14:paraId="6D4CD602" w14:textId="77777777" w:rsidR="00C42846" w:rsidRDefault="00C42846" w:rsidP="00C42846">
      <w:pPr>
        <w:pStyle w:val="Almindeligtekst"/>
        <w:rPr>
          <w:rFonts w:ascii="Arial" w:hAnsi="Arial" w:cs="Arial"/>
        </w:rPr>
      </w:pPr>
      <w:r>
        <w:rPr>
          <w:rFonts w:ascii="Arial" w:hAnsi="Arial" w:cs="Arial"/>
        </w:rPr>
        <w:t xml:space="preserve">13.00 - 13.45     EU GMP Annex 1 opdatering - forventede ændringer. - </w:t>
      </w:r>
      <w:r>
        <w:rPr>
          <w:rFonts w:ascii="Arial" w:hAnsi="Arial" w:cs="Arial"/>
        </w:rPr>
        <w:br/>
      </w:r>
      <w:r>
        <w:rPr>
          <w:rFonts w:ascii="Arial" w:hAnsi="Arial" w:cs="Arial"/>
        </w:rPr>
        <w:tab/>
        <w:t xml:space="preserve">     </w:t>
      </w:r>
      <w:r>
        <w:rPr>
          <w:rFonts w:ascii="Arial" w:hAnsi="Arial" w:cs="Arial"/>
          <w:b/>
          <w:bCs/>
        </w:rPr>
        <w:t>Per Hyldebrink Damgaard,  Novo Nordisk</w:t>
      </w:r>
      <w:r>
        <w:rPr>
          <w:rFonts w:ascii="Arial" w:hAnsi="Arial" w:cs="Arial"/>
          <w:b/>
          <w:bCs/>
        </w:rPr>
        <w:br/>
      </w:r>
      <w:r>
        <w:rPr>
          <w:rFonts w:ascii="Arial" w:hAnsi="Arial" w:cs="Arial"/>
        </w:rPr>
        <w:tab/>
      </w:r>
    </w:p>
    <w:p w14:paraId="37BAF8A6" w14:textId="77777777" w:rsidR="00C42846" w:rsidRDefault="00C42846" w:rsidP="00C42846">
      <w:pPr>
        <w:ind w:left="1608" w:hanging="1608"/>
        <w:rPr>
          <w:rFonts w:ascii="Arial" w:hAnsi="Arial" w:cs="Arial"/>
        </w:rPr>
      </w:pPr>
      <w:r>
        <w:rPr>
          <w:rFonts w:ascii="Arial" w:hAnsi="Arial" w:cs="Arial"/>
        </w:rPr>
        <w:t>13.45 - 14.15</w:t>
      </w:r>
      <w:r>
        <w:rPr>
          <w:rFonts w:ascii="Arial" w:hAnsi="Arial" w:cs="Arial"/>
        </w:rPr>
        <w:tab/>
        <w:t xml:space="preserve">Røgstudier i kl. A – </w:t>
      </w:r>
      <w:r>
        <w:rPr>
          <w:rFonts w:ascii="Arial" w:hAnsi="Arial" w:cs="Arial"/>
          <w:b/>
          <w:bCs/>
        </w:rPr>
        <w:t>Helene Hellmann og Andre Laurenco, NNE</w:t>
      </w:r>
    </w:p>
    <w:p w14:paraId="1AE1BDC4" w14:textId="77777777" w:rsidR="00C42846" w:rsidRDefault="00C42846" w:rsidP="00C42846">
      <w:pPr>
        <w:rPr>
          <w:rFonts w:ascii="Arial" w:hAnsi="Arial" w:cs="Arial"/>
        </w:rPr>
      </w:pPr>
      <w:r>
        <w:rPr>
          <w:rFonts w:ascii="Arial" w:hAnsi="Arial" w:cs="Arial"/>
        </w:rPr>
        <w:t xml:space="preserve">14.15 - 15.10     </w:t>
      </w:r>
      <w:r>
        <w:rPr>
          <w:rFonts w:ascii="Arial" w:hAnsi="Arial" w:cs="Arial"/>
          <w:b/>
          <w:bCs/>
        </w:rPr>
        <w:t>Kaffe og udstillingsbesøg</w:t>
      </w:r>
      <w:r>
        <w:rPr>
          <w:rFonts w:ascii="Arial" w:hAnsi="Arial" w:cs="Arial"/>
        </w:rPr>
        <w:t xml:space="preserve">      </w:t>
      </w:r>
    </w:p>
    <w:p w14:paraId="6139CA4A" w14:textId="77777777" w:rsidR="00C42846" w:rsidRDefault="00C42846" w:rsidP="00C42846">
      <w:pPr>
        <w:rPr>
          <w:rFonts w:ascii="Arial" w:hAnsi="Arial" w:cs="Arial"/>
          <w:b/>
        </w:rPr>
      </w:pPr>
      <w:r>
        <w:rPr>
          <w:rFonts w:ascii="Arial" w:hAnsi="Arial" w:cs="Arial"/>
        </w:rPr>
        <w:t>15.10 - 15.55</w:t>
      </w:r>
      <w:r>
        <w:rPr>
          <w:rFonts w:ascii="Arial" w:hAnsi="Arial" w:cs="Arial"/>
        </w:rPr>
        <w:tab/>
        <w:t xml:space="preserve">     Forebyg problemer med skadedyr – </w:t>
      </w:r>
      <w:r>
        <w:rPr>
          <w:rFonts w:ascii="Arial" w:hAnsi="Arial" w:cs="Arial"/>
          <w:b/>
          <w:bCs/>
        </w:rPr>
        <w:t>Peter Gramkow Andersen, Anticimex</w:t>
      </w:r>
    </w:p>
    <w:p w14:paraId="01125AAB" w14:textId="77777777" w:rsidR="00C42846" w:rsidRDefault="00C42846" w:rsidP="00C42846">
      <w:pPr>
        <w:rPr>
          <w:rFonts w:ascii="Arial" w:hAnsi="Arial" w:cs="Arial"/>
          <w:b/>
        </w:rPr>
      </w:pPr>
      <w:r>
        <w:rPr>
          <w:rFonts w:ascii="Arial" w:hAnsi="Arial" w:cs="Arial"/>
        </w:rPr>
        <w:t xml:space="preserve">15.55 - 16.00     Afrunding </w:t>
      </w:r>
      <w:r>
        <w:rPr>
          <w:rFonts w:ascii="Arial" w:hAnsi="Arial" w:cs="Arial"/>
          <w:b/>
        </w:rPr>
        <w:t>v/Leif Sørensen</w:t>
      </w:r>
    </w:p>
    <w:p w14:paraId="3B8E4E1C" w14:textId="77777777" w:rsidR="007E264E" w:rsidRDefault="007E264E" w:rsidP="00DC57F6">
      <w:pPr>
        <w:ind w:left="5216" w:hanging="5216"/>
        <w:rPr>
          <w:rFonts w:ascii="Arial" w:hAnsi="Arial" w:cs="Arial"/>
          <w:b/>
          <w:sz w:val="24"/>
          <w:szCs w:val="24"/>
        </w:rPr>
      </w:pPr>
    </w:p>
    <w:p w14:paraId="586D7818" w14:textId="7F23EBB4" w:rsidR="00BA6679" w:rsidRDefault="00BA6679" w:rsidP="00DC57F6">
      <w:pPr>
        <w:ind w:left="5216" w:hanging="5216"/>
        <w:rPr>
          <w:rFonts w:ascii="Arial" w:hAnsi="Arial" w:cs="Arial"/>
          <w:b/>
          <w:sz w:val="24"/>
          <w:szCs w:val="24"/>
        </w:rPr>
      </w:pPr>
      <w:r>
        <w:rPr>
          <w:rFonts w:ascii="Arial" w:hAnsi="Arial" w:cs="Arial"/>
          <w:b/>
          <w:sz w:val="24"/>
          <w:szCs w:val="24"/>
        </w:rPr>
        <w:t>Prisen for deltagelse:</w:t>
      </w:r>
      <w:r>
        <w:rPr>
          <w:rFonts w:ascii="Arial" w:hAnsi="Arial" w:cs="Arial"/>
          <w:b/>
          <w:sz w:val="24"/>
          <w:szCs w:val="24"/>
        </w:rPr>
        <w:tab/>
      </w:r>
      <w:r w:rsidR="00DC57F6">
        <w:rPr>
          <w:rFonts w:ascii="Arial" w:hAnsi="Arial" w:cs="Arial"/>
          <w:b/>
          <w:sz w:val="24"/>
          <w:szCs w:val="24"/>
        </w:rPr>
        <w:t xml:space="preserve">         </w:t>
      </w:r>
    </w:p>
    <w:p w14:paraId="7AA5266E" w14:textId="70D5EC28" w:rsidR="00BA6679" w:rsidRPr="00684CAC" w:rsidRDefault="00BA6679" w:rsidP="00BA6679">
      <w:pPr>
        <w:pStyle w:val="Listeafsnit"/>
        <w:numPr>
          <w:ilvl w:val="0"/>
          <w:numId w:val="7"/>
        </w:numPr>
        <w:rPr>
          <w:rFonts w:ascii="Arial" w:hAnsi="Arial" w:cs="Arial"/>
          <w:sz w:val="24"/>
          <w:szCs w:val="24"/>
        </w:rPr>
      </w:pPr>
      <w:r w:rsidRPr="00684CAC">
        <w:rPr>
          <w:rFonts w:ascii="Arial" w:hAnsi="Arial" w:cs="Arial"/>
          <w:sz w:val="24"/>
          <w:szCs w:val="24"/>
        </w:rPr>
        <w:t>Deltagelse den</w:t>
      </w:r>
      <w:r w:rsidR="005A7F4B">
        <w:rPr>
          <w:rFonts w:ascii="Arial" w:hAnsi="Arial" w:cs="Arial"/>
          <w:sz w:val="24"/>
          <w:szCs w:val="24"/>
        </w:rPr>
        <w:t xml:space="preserve"> 26. oktober</w:t>
      </w:r>
      <w:r w:rsidRPr="00684CAC">
        <w:rPr>
          <w:rFonts w:ascii="Arial" w:hAnsi="Arial" w:cs="Arial"/>
          <w:sz w:val="24"/>
          <w:szCs w:val="24"/>
        </w:rPr>
        <w:t xml:space="preserve"> incl. </w:t>
      </w:r>
      <w:r>
        <w:rPr>
          <w:rFonts w:ascii="Arial" w:hAnsi="Arial" w:cs="Arial"/>
          <w:sz w:val="24"/>
          <w:szCs w:val="24"/>
        </w:rPr>
        <w:t>s</w:t>
      </w:r>
      <w:r w:rsidRPr="00684CAC">
        <w:rPr>
          <w:rFonts w:ascii="Arial" w:hAnsi="Arial" w:cs="Arial"/>
          <w:sz w:val="24"/>
          <w:szCs w:val="24"/>
        </w:rPr>
        <w:t>pisning</w:t>
      </w:r>
      <w:r w:rsidR="00DC57F6">
        <w:rPr>
          <w:rFonts w:ascii="Arial" w:hAnsi="Arial" w:cs="Arial"/>
          <w:sz w:val="24"/>
          <w:szCs w:val="24"/>
        </w:rPr>
        <w:t xml:space="preserve">      </w:t>
      </w:r>
      <w:r w:rsidR="00DF5690">
        <w:rPr>
          <w:rFonts w:ascii="Arial" w:hAnsi="Arial" w:cs="Arial"/>
          <w:sz w:val="24"/>
          <w:szCs w:val="24"/>
        </w:rPr>
        <w:t xml:space="preserve"> </w:t>
      </w:r>
      <w:r w:rsidR="00DF5690">
        <w:rPr>
          <w:rFonts w:ascii="Arial" w:hAnsi="Arial" w:cs="Arial"/>
          <w:sz w:val="24"/>
          <w:szCs w:val="24"/>
        </w:rPr>
        <w:tab/>
      </w:r>
      <w:r w:rsidR="00DC57F6">
        <w:rPr>
          <w:rFonts w:ascii="Arial" w:hAnsi="Arial" w:cs="Arial"/>
          <w:sz w:val="24"/>
          <w:szCs w:val="24"/>
        </w:rPr>
        <w:t xml:space="preserve"> </w:t>
      </w:r>
      <w:r>
        <w:rPr>
          <w:rFonts w:ascii="Arial" w:hAnsi="Arial" w:cs="Arial"/>
          <w:sz w:val="24"/>
          <w:szCs w:val="24"/>
        </w:rPr>
        <w:t xml:space="preserve">kr. </w:t>
      </w:r>
      <w:r w:rsidR="00DC57F6">
        <w:rPr>
          <w:rFonts w:ascii="Arial" w:hAnsi="Arial" w:cs="Arial"/>
          <w:sz w:val="24"/>
          <w:szCs w:val="24"/>
        </w:rPr>
        <w:t>2</w:t>
      </w:r>
      <w:r>
        <w:rPr>
          <w:rFonts w:ascii="Arial" w:hAnsi="Arial" w:cs="Arial"/>
          <w:sz w:val="24"/>
          <w:szCs w:val="24"/>
        </w:rPr>
        <w:t>.995</w:t>
      </w:r>
      <w:r w:rsidR="00DC57F6">
        <w:rPr>
          <w:rFonts w:ascii="Arial" w:hAnsi="Arial" w:cs="Arial"/>
          <w:sz w:val="24"/>
          <w:szCs w:val="24"/>
        </w:rPr>
        <w:tab/>
      </w:r>
    </w:p>
    <w:p w14:paraId="2CC03183" w14:textId="6A36C115" w:rsidR="00BA6679" w:rsidRPr="00684CAC" w:rsidRDefault="00BA6679" w:rsidP="00BA6679">
      <w:pPr>
        <w:pStyle w:val="Listeafsnit"/>
        <w:numPr>
          <w:ilvl w:val="0"/>
          <w:numId w:val="7"/>
        </w:numPr>
        <w:rPr>
          <w:rFonts w:ascii="Arial" w:hAnsi="Arial" w:cs="Arial"/>
          <w:sz w:val="24"/>
          <w:szCs w:val="24"/>
        </w:rPr>
      </w:pPr>
      <w:r w:rsidRPr="00684CAC">
        <w:rPr>
          <w:rFonts w:ascii="Arial" w:hAnsi="Arial" w:cs="Arial"/>
          <w:sz w:val="24"/>
          <w:szCs w:val="24"/>
        </w:rPr>
        <w:t xml:space="preserve">Deltagelse den </w:t>
      </w:r>
      <w:r w:rsidR="005A7F4B">
        <w:rPr>
          <w:rFonts w:ascii="Arial" w:hAnsi="Arial" w:cs="Arial"/>
          <w:sz w:val="24"/>
          <w:szCs w:val="24"/>
        </w:rPr>
        <w:t>27. oktober</w:t>
      </w:r>
      <w:r w:rsidR="00DF5690">
        <w:rPr>
          <w:rFonts w:ascii="Arial" w:hAnsi="Arial" w:cs="Arial"/>
          <w:sz w:val="24"/>
          <w:szCs w:val="24"/>
        </w:rPr>
        <w:tab/>
      </w:r>
      <w:r w:rsidRPr="00684CAC">
        <w:rPr>
          <w:rFonts w:ascii="Arial" w:hAnsi="Arial" w:cs="Arial"/>
          <w:sz w:val="24"/>
          <w:szCs w:val="24"/>
        </w:rPr>
        <w:tab/>
      </w:r>
      <w:r w:rsidR="00DC57F6">
        <w:rPr>
          <w:rFonts w:ascii="Arial" w:hAnsi="Arial" w:cs="Arial"/>
          <w:sz w:val="24"/>
          <w:szCs w:val="24"/>
        </w:rPr>
        <w:t xml:space="preserve">       </w:t>
      </w:r>
      <w:r w:rsidR="00DF5690">
        <w:rPr>
          <w:rFonts w:ascii="Arial" w:hAnsi="Arial" w:cs="Arial"/>
          <w:sz w:val="24"/>
          <w:szCs w:val="24"/>
        </w:rPr>
        <w:tab/>
      </w:r>
      <w:r w:rsidR="00DC57F6">
        <w:rPr>
          <w:rFonts w:ascii="Arial" w:hAnsi="Arial" w:cs="Arial"/>
          <w:sz w:val="24"/>
          <w:szCs w:val="24"/>
        </w:rPr>
        <w:t xml:space="preserve"> </w:t>
      </w:r>
      <w:r>
        <w:rPr>
          <w:rFonts w:ascii="Arial" w:hAnsi="Arial" w:cs="Arial"/>
          <w:sz w:val="24"/>
          <w:szCs w:val="24"/>
        </w:rPr>
        <w:t xml:space="preserve">kr. </w:t>
      </w:r>
      <w:r w:rsidR="00DC57F6">
        <w:rPr>
          <w:rFonts w:ascii="Arial" w:hAnsi="Arial" w:cs="Arial"/>
          <w:sz w:val="24"/>
          <w:szCs w:val="24"/>
        </w:rPr>
        <w:t>2</w:t>
      </w:r>
      <w:r>
        <w:rPr>
          <w:rFonts w:ascii="Arial" w:hAnsi="Arial" w:cs="Arial"/>
          <w:sz w:val="24"/>
          <w:szCs w:val="24"/>
        </w:rPr>
        <w:t>.695</w:t>
      </w:r>
      <w:r w:rsidR="00DC57F6">
        <w:rPr>
          <w:rFonts w:ascii="Arial" w:hAnsi="Arial" w:cs="Arial"/>
          <w:sz w:val="24"/>
          <w:szCs w:val="24"/>
        </w:rPr>
        <w:tab/>
      </w:r>
    </w:p>
    <w:p w14:paraId="643849A0" w14:textId="2EAF90B3" w:rsidR="00BA6679" w:rsidRDefault="00BA6679" w:rsidP="00BA6679">
      <w:pPr>
        <w:pStyle w:val="Listeafsnit"/>
        <w:numPr>
          <w:ilvl w:val="0"/>
          <w:numId w:val="7"/>
        </w:numPr>
        <w:rPr>
          <w:rFonts w:ascii="Arial" w:hAnsi="Arial" w:cs="Arial"/>
          <w:sz w:val="24"/>
          <w:szCs w:val="24"/>
        </w:rPr>
      </w:pPr>
      <w:r w:rsidRPr="00684CAC">
        <w:rPr>
          <w:rFonts w:ascii="Arial" w:hAnsi="Arial" w:cs="Arial"/>
          <w:sz w:val="24"/>
          <w:szCs w:val="24"/>
        </w:rPr>
        <w:t>Deltagelse begge dage</w:t>
      </w:r>
      <w:r w:rsidRPr="00684CAC">
        <w:rPr>
          <w:rFonts w:ascii="Arial" w:hAnsi="Arial" w:cs="Arial"/>
          <w:sz w:val="24"/>
          <w:szCs w:val="24"/>
        </w:rPr>
        <w:tab/>
      </w:r>
      <w:r w:rsidRPr="00684CAC">
        <w:rPr>
          <w:rFonts w:ascii="Arial" w:hAnsi="Arial" w:cs="Arial"/>
          <w:sz w:val="24"/>
          <w:szCs w:val="24"/>
        </w:rPr>
        <w:tab/>
      </w:r>
      <w:r w:rsidR="00DC57F6">
        <w:rPr>
          <w:rFonts w:ascii="Arial" w:hAnsi="Arial" w:cs="Arial"/>
          <w:sz w:val="24"/>
          <w:szCs w:val="24"/>
        </w:rPr>
        <w:t xml:space="preserve">      </w:t>
      </w:r>
      <w:r w:rsidR="00DF5690">
        <w:rPr>
          <w:rFonts w:ascii="Arial" w:hAnsi="Arial" w:cs="Arial"/>
          <w:sz w:val="24"/>
          <w:szCs w:val="24"/>
        </w:rPr>
        <w:tab/>
      </w:r>
      <w:r w:rsidR="00DC57F6">
        <w:rPr>
          <w:rFonts w:ascii="Arial" w:hAnsi="Arial" w:cs="Arial"/>
          <w:sz w:val="24"/>
          <w:szCs w:val="24"/>
        </w:rPr>
        <w:t xml:space="preserve"> </w:t>
      </w:r>
      <w:r>
        <w:rPr>
          <w:rFonts w:ascii="Arial" w:hAnsi="Arial" w:cs="Arial"/>
          <w:sz w:val="24"/>
          <w:szCs w:val="24"/>
        </w:rPr>
        <w:t>kr. 5.989</w:t>
      </w:r>
      <w:r w:rsidR="00DC57F6">
        <w:rPr>
          <w:rFonts w:ascii="Arial" w:hAnsi="Arial" w:cs="Arial"/>
          <w:sz w:val="24"/>
          <w:szCs w:val="24"/>
        </w:rPr>
        <w:tab/>
      </w:r>
    </w:p>
    <w:p w14:paraId="369EB27E" w14:textId="065B99FB" w:rsidR="00DC57F6" w:rsidRPr="00684CAC" w:rsidRDefault="00DC57F6" w:rsidP="004907F1">
      <w:pPr>
        <w:rPr>
          <w:rFonts w:ascii="Arial" w:hAnsi="Arial" w:cs="Arial"/>
          <w:b/>
          <w:sz w:val="24"/>
          <w:szCs w:val="24"/>
        </w:rPr>
      </w:pPr>
      <w:r>
        <w:rPr>
          <w:rFonts w:ascii="Arial" w:hAnsi="Arial" w:cs="Arial"/>
          <w:b/>
          <w:sz w:val="24"/>
          <w:szCs w:val="24"/>
        </w:rPr>
        <w:br/>
      </w:r>
      <w:r w:rsidRPr="00DC57F6">
        <w:rPr>
          <w:rFonts w:ascii="Arial" w:hAnsi="Arial" w:cs="Arial"/>
          <w:b/>
          <w:sz w:val="24"/>
          <w:szCs w:val="24"/>
        </w:rPr>
        <w:t>Ved tilmelding af den 3 personer gives der en rabat på 50% omkostning</w:t>
      </w:r>
      <w:r w:rsidR="004907F1">
        <w:rPr>
          <w:rFonts w:ascii="Arial" w:hAnsi="Arial" w:cs="Arial"/>
          <w:b/>
          <w:sz w:val="24"/>
          <w:szCs w:val="24"/>
        </w:rPr>
        <w:t>erne til den 3. person</w:t>
      </w:r>
      <w:r w:rsidRPr="00DC57F6">
        <w:rPr>
          <w:rFonts w:ascii="Arial" w:hAnsi="Arial" w:cs="Arial"/>
          <w:b/>
          <w:sz w:val="24"/>
          <w:szCs w:val="24"/>
        </w:rPr>
        <w:t xml:space="preserve">. Tilmeld på vedhæftede tilmeldingsblanket eller direkte på </w:t>
      </w:r>
      <w:r w:rsidR="004907F1">
        <w:rPr>
          <w:rFonts w:ascii="Arial" w:hAnsi="Arial" w:cs="Arial"/>
          <w:b/>
          <w:sz w:val="24"/>
          <w:szCs w:val="24"/>
        </w:rPr>
        <w:br/>
      </w:r>
      <w:hyperlink r:id="rId7" w:history="1">
        <w:r w:rsidR="004907F1" w:rsidRPr="00C703AD">
          <w:rPr>
            <w:rStyle w:val="Hyperlink"/>
            <w:rFonts w:ascii="Arial" w:hAnsi="Arial" w:cs="Arial"/>
            <w:b/>
            <w:sz w:val="24"/>
            <w:szCs w:val="24"/>
          </w:rPr>
          <w:t>www.q-consult.dk</w:t>
        </w:r>
      </w:hyperlink>
      <w:r w:rsidRPr="00DC57F6">
        <w:rPr>
          <w:rFonts w:ascii="Arial" w:hAnsi="Arial" w:cs="Arial"/>
          <w:b/>
          <w:sz w:val="24"/>
          <w:szCs w:val="24"/>
        </w:rPr>
        <w:t>.</w:t>
      </w:r>
      <w:r w:rsidR="00522BD7">
        <w:rPr>
          <w:rFonts w:ascii="Arial" w:hAnsi="Arial" w:cs="Arial"/>
          <w:b/>
          <w:sz w:val="24"/>
          <w:szCs w:val="24"/>
        </w:rPr>
        <w:br/>
      </w:r>
      <w:r w:rsidR="00522BD7">
        <w:rPr>
          <w:rFonts w:ascii="Arial" w:hAnsi="Arial" w:cs="Arial"/>
          <w:b/>
          <w:sz w:val="24"/>
          <w:szCs w:val="24"/>
        </w:rPr>
        <w:br/>
      </w:r>
      <w:r w:rsidR="00522BD7">
        <w:rPr>
          <w:rFonts w:ascii="Arial" w:hAnsi="Arial" w:cs="Arial"/>
          <w:bCs/>
          <w:sz w:val="24"/>
          <w:szCs w:val="24"/>
        </w:rPr>
        <w:t xml:space="preserve">Hvis der ønskes overnatning i forbindelse med konferencen skal der bookes selvstændigt på Glostrup Park Hotel på tlf. 43 96 00 38. Ved angivelse af reference nr. 261021 er der aftalt en pris pr. værelse til kr. 900,00 mod normalt kr. 1.300,00. </w:t>
      </w:r>
      <w:r w:rsidR="00522BD7">
        <w:rPr>
          <w:rFonts w:ascii="Arial" w:hAnsi="Arial" w:cs="Arial"/>
          <w:bCs/>
          <w:sz w:val="24"/>
          <w:szCs w:val="24"/>
        </w:rPr>
        <w:br/>
      </w:r>
    </w:p>
    <w:p w14:paraId="534B98FE" w14:textId="77777777" w:rsidR="00BA6679" w:rsidRPr="00290663" w:rsidRDefault="00BA6679" w:rsidP="00BA6679">
      <w:pPr>
        <w:rPr>
          <w:rFonts w:ascii="Arial" w:hAnsi="Arial" w:cs="Arial"/>
          <w:b/>
          <w:sz w:val="24"/>
          <w:szCs w:val="24"/>
        </w:rPr>
      </w:pPr>
      <w:r w:rsidRPr="00290663">
        <w:rPr>
          <w:rFonts w:ascii="Arial" w:hAnsi="Arial" w:cs="Arial"/>
          <w:b/>
          <w:sz w:val="24"/>
          <w:szCs w:val="24"/>
        </w:rPr>
        <w:t>Der er følgende inkluderet i ovennævnte priser:</w:t>
      </w:r>
    </w:p>
    <w:p w14:paraId="16392869" w14:textId="77777777" w:rsidR="00BA6679" w:rsidRDefault="00BA6679" w:rsidP="00BA6679">
      <w:pPr>
        <w:pStyle w:val="Listeafsnit"/>
        <w:numPr>
          <w:ilvl w:val="0"/>
          <w:numId w:val="3"/>
        </w:numPr>
        <w:rPr>
          <w:rFonts w:ascii="Arial" w:hAnsi="Arial" w:cs="Arial"/>
          <w:sz w:val="24"/>
          <w:szCs w:val="24"/>
        </w:rPr>
      </w:pPr>
      <w:r>
        <w:rPr>
          <w:rFonts w:ascii="Arial" w:hAnsi="Arial" w:cs="Arial"/>
          <w:sz w:val="24"/>
          <w:szCs w:val="24"/>
        </w:rPr>
        <w:t>Let morgenbrød m/kaffe, te og juice begge dage</w:t>
      </w:r>
    </w:p>
    <w:p w14:paraId="29CFF958" w14:textId="77777777" w:rsidR="00BA6679" w:rsidRDefault="00BA6679" w:rsidP="00BA6679">
      <w:pPr>
        <w:pStyle w:val="Listeafsnit"/>
        <w:numPr>
          <w:ilvl w:val="0"/>
          <w:numId w:val="3"/>
        </w:numPr>
        <w:rPr>
          <w:rFonts w:ascii="Arial" w:hAnsi="Arial" w:cs="Arial"/>
          <w:sz w:val="24"/>
          <w:szCs w:val="24"/>
        </w:rPr>
      </w:pPr>
      <w:r w:rsidRPr="00290663">
        <w:rPr>
          <w:rFonts w:ascii="Arial" w:hAnsi="Arial" w:cs="Arial"/>
          <w:sz w:val="24"/>
          <w:szCs w:val="24"/>
        </w:rPr>
        <w:t>Fri deltagelse i alle konferencens foredrag</w:t>
      </w:r>
    </w:p>
    <w:p w14:paraId="2A9D7D76" w14:textId="32DABDA0" w:rsidR="00BA6679" w:rsidRPr="00290663" w:rsidRDefault="00BA6679" w:rsidP="00BA6679">
      <w:pPr>
        <w:pStyle w:val="Listeafsnit"/>
        <w:numPr>
          <w:ilvl w:val="0"/>
          <w:numId w:val="3"/>
        </w:numPr>
        <w:rPr>
          <w:rFonts w:ascii="Arial" w:hAnsi="Arial" w:cs="Arial"/>
          <w:sz w:val="24"/>
          <w:szCs w:val="24"/>
        </w:rPr>
      </w:pPr>
      <w:r>
        <w:rPr>
          <w:rFonts w:ascii="Arial" w:hAnsi="Arial" w:cs="Arial"/>
          <w:sz w:val="24"/>
          <w:szCs w:val="24"/>
        </w:rPr>
        <w:t>Formiddag/eftermiddag: kaffe/te/kage, frugt</w:t>
      </w:r>
      <w:r w:rsidR="00DC57F6">
        <w:rPr>
          <w:rFonts w:ascii="Arial" w:hAnsi="Arial" w:cs="Arial"/>
          <w:sz w:val="24"/>
          <w:szCs w:val="24"/>
        </w:rPr>
        <w:t>, serveres i udstillingsområdet</w:t>
      </w:r>
    </w:p>
    <w:p w14:paraId="76E2DF32" w14:textId="6EC4E8A3" w:rsidR="00BA6679" w:rsidRDefault="00BA6679" w:rsidP="00BA6679">
      <w:pPr>
        <w:pStyle w:val="Listeafsnit"/>
        <w:numPr>
          <w:ilvl w:val="0"/>
          <w:numId w:val="3"/>
        </w:numPr>
        <w:rPr>
          <w:rFonts w:ascii="Arial" w:hAnsi="Arial" w:cs="Arial"/>
          <w:sz w:val="24"/>
          <w:szCs w:val="24"/>
        </w:rPr>
      </w:pPr>
      <w:r w:rsidRPr="00684CAC">
        <w:rPr>
          <w:rFonts w:ascii="Arial" w:hAnsi="Arial" w:cs="Arial"/>
          <w:sz w:val="24"/>
          <w:szCs w:val="24"/>
        </w:rPr>
        <w:t>frokost begge udstillingsdage</w:t>
      </w:r>
      <w:r w:rsidR="00DC57F6">
        <w:rPr>
          <w:rFonts w:ascii="Arial" w:hAnsi="Arial" w:cs="Arial"/>
          <w:sz w:val="24"/>
          <w:szCs w:val="24"/>
        </w:rPr>
        <w:t>, serveres i udstillingsområdet</w:t>
      </w:r>
    </w:p>
    <w:p w14:paraId="78997E5E" w14:textId="77777777" w:rsidR="00BA6679" w:rsidRPr="00684CAC" w:rsidRDefault="00BA6679" w:rsidP="00BA6679">
      <w:pPr>
        <w:pStyle w:val="Listeafsnit"/>
        <w:numPr>
          <w:ilvl w:val="0"/>
          <w:numId w:val="3"/>
        </w:numPr>
        <w:rPr>
          <w:rFonts w:ascii="Arial" w:hAnsi="Arial" w:cs="Arial"/>
          <w:sz w:val="24"/>
          <w:szCs w:val="24"/>
        </w:rPr>
      </w:pPr>
      <w:r>
        <w:rPr>
          <w:rFonts w:ascii="Arial" w:hAnsi="Arial" w:cs="Arial"/>
          <w:sz w:val="24"/>
          <w:szCs w:val="24"/>
        </w:rPr>
        <w:t>Spændende nyheder fra de deltagende udstillere</w:t>
      </w:r>
    </w:p>
    <w:p w14:paraId="3391CA12" w14:textId="77777777" w:rsidR="00BA6679" w:rsidRPr="00290663" w:rsidRDefault="00BA6679" w:rsidP="00BA6679">
      <w:pPr>
        <w:pStyle w:val="Listeafsnit"/>
        <w:numPr>
          <w:ilvl w:val="0"/>
          <w:numId w:val="3"/>
        </w:numPr>
        <w:rPr>
          <w:rFonts w:ascii="Arial" w:hAnsi="Arial" w:cs="Arial"/>
          <w:sz w:val="24"/>
          <w:szCs w:val="24"/>
        </w:rPr>
      </w:pPr>
      <w:r w:rsidRPr="00290663">
        <w:rPr>
          <w:rFonts w:ascii="Arial" w:hAnsi="Arial" w:cs="Arial"/>
          <w:sz w:val="24"/>
          <w:szCs w:val="24"/>
        </w:rPr>
        <w:t>Et USB stik med alle foredragene</w:t>
      </w:r>
    </w:p>
    <w:p w14:paraId="7B01D9FF" w14:textId="1F0B3FC3" w:rsidR="00BA6679" w:rsidRPr="00A31607" w:rsidRDefault="00BA6679" w:rsidP="00BA6679">
      <w:pPr>
        <w:pStyle w:val="Listeafsnit"/>
        <w:numPr>
          <w:ilvl w:val="0"/>
          <w:numId w:val="3"/>
        </w:numPr>
        <w:rPr>
          <w:rFonts w:ascii="Arial" w:hAnsi="Arial" w:cs="Arial"/>
          <w:sz w:val="24"/>
          <w:szCs w:val="24"/>
        </w:rPr>
      </w:pPr>
      <w:r w:rsidRPr="00A31607">
        <w:rPr>
          <w:rFonts w:ascii="Arial" w:hAnsi="Arial" w:cs="Arial"/>
          <w:sz w:val="24"/>
          <w:szCs w:val="24"/>
        </w:rPr>
        <w:t xml:space="preserve">En lækker to retters menu som afslutning på konferencen den </w:t>
      </w:r>
      <w:r w:rsidR="005A7F4B">
        <w:rPr>
          <w:rFonts w:ascii="Arial" w:hAnsi="Arial" w:cs="Arial"/>
          <w:sz w:val="24"/>
          <w:szCs w:val="24"/>
        </w:rPr>
        <w:t>26. oktober</w:t>
      </w:r>
      <w:r w:rsidRPr="00A31607">
        <w:rPr>
          <w:rFonts w:ascii="Arial" w:hAnsi="Arial" w:cs="Arial"/>
          <w:sz w:val="24"/>
          <w:szCs w:val="24"/>
        </w:rPr>
        <w:t xml:space="preserve"> </w:t>
      </w:r>
      <w:r w:rsidR="00DF5690">
        <w:rPr>
          <w:rFonts w:ascii="Arial" w:hAnsi="Arial" w:cs="Arial"/>
          <w:sz w:val="24"/>
          <w:szCs w:val="24"/>
        </w:rPr>
        <w:br/>
      </w:r>
      <w:r w:rsidRPr="00A31607">
        <w:rPr>
          <w:rFonts w:ascii="Arial" w:hAnsi="Arial" w:cs="Arial"/>
          <w:sz w:val="24"/>
          <w:szCs w:val="24"/>
        </w:rPr>
        <w:t>kl. 17.30, med en sidste mulighed for at få en snak med udstillerne.</w:t>
      </w:r>
    </w:p>
    <w:p w14:paraId="1114F417" w14:textId="0E1D1A2B" w:rsidR="00BA6679" w:rsidRPr="00D472AC" w:rsidRDefault="00BA6679" w:rsidP="00BA6679">
      <w:pPr>
        <w:rPr>
          <w:rFonts w:ascii="Arial" w:hAnsi="Arial" w:cs="Arial"/>
          <w:sz w:val="24"/>
          <w:szCs w:val="24"/>
        </w:rPr>
      </w:pPr>
      <w:r>
        <w:rPr>
          <w:rFonts w:ascii="Arial" w:hAnsi="Arial" w:cs="Arial"/>
          <w:sz w:val="24"/>
          <w:szCs w:val="24"/>
        </w:rPr>
        <w:t xml:space="preserve">Jeg glæder mig til at se dig på konferencen – </w:t>
      </w:r>
      <w:r w:rsidRPr="00082AF7">
        <w:rPr>
          <w:rFonts w:ascii="Arial" w:hAnsi="Arial" w:cs="Arial"/>
          <w:b/>
          <w:sz w:val="24"/>
          <w:szCs w:val="24"/>
        </w:rPr>
        <w:t>husk at videresende denne</w:t>
      </w:r>
      <w:r w:rsidR="00C42846">
        <w:rPr>
          <w:rFonts w:ascii="Arial" w:hAnsi="Arial" w:cs="Arial"/>
          <w:b/>
          <w:sz w:val="24"/>
          <w:szCs w:val="24"/>
        </w:rPr>
        <w:t xml:space="preserve"> invitation</w:t>
      </w:r>
      <w:r w:rsidRPr="00082AF7">
        <w:rPr>
          <w:rFonts w:ascii="Arial" w:hAnsi="Arial" w:cs="Arial"/>
          <w:b/>
          <w:sz w:val="24"/>
          <w:szCs w:val="24"/>
        </w:rPr>
        <w:t xml:space="preserve"> til en kolleg</w:t>
      </w:r>
      <w:r>
        <w:rPr>
          <w:rFonts w:ascii="Arial" w:hAnsi="Arial" w:cs="Arial"/>
          <w:b/>
          <w:sz w:val="24"/>
          <w:szCs w:val="24"/>
        </w:rPr>
        <w:t>a.</w:t>
      </w:r>
    </w:p>
    <w:sectPr w:rsidR="00BA6679" w:rsidRPr="00D472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51D"/>
    <w:multiLevelType w:val="hybridMultilevel"/>
    <w:tmpl w:val="F886C376"/>
    <w:lvl w:ilvl="0" w:tplc="A484F8C4">
      <w:start w:val="17"/>
      <w:numFmt w:val="bullet"/>
      <w:lvlText w:val="-"/>
      <w:lvlJc w:val="left"/>
      <w:pPr>
        <w:ind w:left="720" w:hanging="360"/>
      </w:pPr>
      <w:rPr>
        <w:rFonts w:ascii="Baskerville Old Face" w:eastAsiaTheme="minorHAnsi" w:hAnsi="Baskerville Old Face"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995E65"/>
    <w:multiLevelType w:val="hybridMultilevel"/>
    <w:tmpl w:val="EB82989E"/>
    <w:lvl w:ilvl="0" w:tplc="2FCABF86">
      <w:numFmt w:val="bullet"/>
      <w:lvlText w:val="-"/>
      <w:lvlJc w:val="left"/>
      <w:pPr>
        <w:ind w:left="360" w:hanging="360"/>
      </w:pPr>
      <w:rPr>
        <w:rFonts w:ascii="Calibri" w:eastAsia="Calibr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19F75A76"/>
    <w:multiLevelType w:val="hybridMultilevel"/>
    <w:tmpl w:val="149CED48"/>
    <w:lvl w:ilvl="0" w:tplc="D2082754">
      <w:start w:val="15"/>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0C7C33"/>
    <w:multiLevelType w:val="hybridMultilevel"/>
    <w:tmpl w:val="8B0CE33E"/>
    <w:lvl w:ilvl="0" w:tplc="6568D6F8">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52221D"/>
    <w:multiLevelType w:val="hybridMultilevel"/>
    <w:tmpl w:val="BE6242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4C1D290F"/>
    <w:multiLevelType w:val="hybridMultilevel"/>
    <w:tmpl w:val="A680E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77402153"/>
    <w:multiLevelType w:val="hybridMultilevel"/>
    <w:tmpl w:val="1138D898"/>
    <w:lvl w:ilvl="0" w:tplc="1E9C8EC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E6"/>
    <w:rsid w:val="0003543C"/>
    <w:rsid w:val="00044540"/>
    <w:rsid w:val="00044C9A"/>
    <w:rsid w:val="000D2262"/>
    <w:rsid w:val="001166E6"/>
    <w:rsid w:val="00133616"/>
    <w:rsid w:val="001B762E"/>
    <w:rsid w:val="001F1203"/>
    <w:rsid w:val="002169BC"/>
    <w:rsid w:val="0027178C"/>
    <w:rsid w:val="002A5035"/>
    <w:rsid w:val="002C742F"/>
    <w:rsid w:val="00310779"/>
    <w:rsid w:val="00322668"/>
    <w:rsid w:val="003A4C0A"/>
    <w:rsid w:val="003A78A2"/>
    <w:rsid w:val="003B48FB"/>
    <w:rsid w:val="00474D44"/>
    <w:rsid w:val="004907F1"/>
    <w:rsid w:val="004A1EA8"/>
    <w:rsid w:val="004E501C"/>
    <w:rsid w:val="00504F24"/>
    <w:rsid w:val="00511FDE"/>
    <w:rsid w:val="00522BD7"/>
    <w:rsid w:val="00523523"/>
    <w:rsid w:val="00523C7D"/>
    <w:rsid w:val="005742D8"/>
    <w:rsid w:val="00582C0C"/>
    <w:rsid w:val="005A7F4B"/>
    <w:rsid w:val="005C5B16"/>
    <w:rsid w:val="005F6606"/>
    <w:rsid w:val="00603B41"/>
    <w:rsid w:val="00650972"/>
    <w:rsid w:val="00672830"/>
    <w:rsid w:val="006D194C"/>
    <w:rsid w:val="00781FA1"/>
    <w:rsid w:val="007832CE"/>
    <w:rsid w:val="00786D11"/>
    <w:rsid w:val="00792344"/>
    <w:rsid w:val="007C70E4"/>
    <w:rsid w:val="007D263E"/>
    <w:rsid w:val="007D2A56"/>
    <w:rsid w:val="007E264E"/>
    <w:rsid w:val="007E5E02"/>
    <w:rsid w:val="00800AF6"/>
    <w:rsid w:val="00845D11"/>
    <w:rsid w:val="008B3858"/>
    <w:rsid w:val="00926B55"/>
    <w:rsid w:val="00931631"/>
    <w:rsid w:val="009371F1"/>
    <w:rsid w:val="009B1EF4"/>
    <w:rsid w:val="009B5EBD"/>
    <w:rsid w:val="009E368E"/>
    <w:rsid w:val="009E4D68"/>
    <w:rsid w:val="009E745C"/>
    <w:rsid w:val="00A63CFB"/>
    <w:rsid w:val="00AB6E51"/>
    <w:rsid w:val="00AD57E6"/>
    <w:rsid w:val="00B42F29"/>
    <w:rsid w:val="00B47C27"/>
    <w:rsid w:val="00B95ED1"/>
    <w:rsid w:val="00BA0539"/>
    <w:rsid w:val="00BA6679"/>
    <w:rsid w:val="00C42846"/>
    <w:rsid w:val="00C56D17"/>
    <w:rsid w:val="00CA7036"/>
    <w:rsid w:val="00CB2792"/>
    <w:rsid w:val="00CD36CA"/>
    <w:rsid w:val="00CE1426"/>
    <w:rsid w:val="00D23BEC"/>
    <w:rsid w:val="00D6512B"/>
    <w:rsid w:val="00D72D01"/>
    <w:rsid w:val="00D871F1"/>
    <w:rsid w:val="00DC57F6"/>
    <w:rsid w:val="00DE5437"/>
    <w:rsid w:val="00DF5690"/>
    <w:rsid w:val="00E049B9"/>
    <w:rsid w:val="00E2322B"/>
    <w:rsid w:val="00E452F8"/>
    <w:rsid w:val="00E7433C"/>
    <w:rsid w:val="00E853B6"/>
    <w:rsid w:val="00EB2255"/>
    <w:rsid w:val="00EB29E0"/>
    <w:rsid w:val="00F37E39"/>
    <w:rsid w:val="00F47AC8"/>
    <w:rsid w:val="00F821FF"/>
    <w:rsid w:val="00F82531"/>
    <w:rsid w:val="00FA6F27"/>
    <w:rsid w:val="00FD0949"/>
    <w:rsid w:val="00FD20E6"/>
    <w:rsid w:val="00FD26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B64B"/>
  <w15:chartTrackingRefBased/>
  <w15:docId w15:val="{FEAABEB8-24C3-4ECC-A47A-2DAFC132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ED1"/>
    <w:pPr>
      <w:ind w:left="720"/>
      <w:contextualSpacing/>
    </w:pPr>
  </w:style>
  <w:style w:type="character" w:styleId="Strk">
    <w:name w:val="Strong"/>
    <w:basedOn w:val="Standardskrifttypeiafsnit"/>
    <w:uiPriority w:val="22"/>
    <w:qFormat/>
    <w:rsid w:val="00B95ED1"/>
    <w:rPr>
      <w:b/>
      <w:bCs/>
    </w:rPr>
  </w:style>
  <w:style w:type="character" w:styleId="Hyperlink">
    <w:name w:val="Hyperlink"/>
    <w:basedOn w:val="Standardskrifttypeiafsnit"/>
    <w:uiPriority w:val="99"/>
    <w:unhideWhenUsed/>
    <w:rsid w:val="00D72D01"/>
    <w:rPr>
      <w:color w:val="0563C1" w:themeColor="hyperlink"/>
      <w:u w:val="single"/>
    </w:rPr>
  </w:style>
  <w:style w:type="paragraph" w:styleId="Markeringsbobletekst">
    <w:name w:val="Balloon Text"/>
    <w:basedOn w:val="Normal"/>
    <w:link w:val="MarkeringsbobletekstTegn"/>
    <w:uiPriority w:val="99"/>
    <w:semiHidden/>
    <w:unhideWhenUsed/>
    <w:rsid w:val="00D23B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23BEC"/>
    <w:rPr>
      <w:rFonts w:ascii="Segoe UI" w:hAnsi="Segoe UI" w:cs="Segoe UI"/>
      <w:sz w:val="18"/>
      <w:szCs w:val="18"/>
    </w:rPr>
  </w:style>
  <w:style w:type="character" w:styleId="Ulstomtale">
    <w:name w:val="Unresolved Mention"/>
    <w:basedOn w:val="Standardskrifttypeiafsnit"/>
    <w:uiPriority w:val="99"/>
    <w:semiHidden/>
    <w:unhideWhenUsed/>
    <w:rsid w:val="001B762E"/>
    <w:rPr>
      <w:color w:val="605E5C"/>
      <w:shd w:val="clear" w:color="auto" w:fill="E1DFDD"/>
    </w:rPr>
  </w:style>
  <w:style w:type="paragraph" w:styleId="Almindeligtekst">
    <w:name w:val="Plain Text"/>
    <w:basedOn w:val="Normal"/>
    <w:link w:val="AlmindeligtekstTegn"/>
    <w:uiPriority w:val="99"/>
    <w:semiHidden/>
    <w:unhideWhenUsed/>
    <w:rsid w:val="009E745C"/>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9E74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20">
      <w:bodyDiv w:val="1"/>
      <w:marLeft w:val="0"/>
      <w:marRight w:val="0"/>
      <w:marTop w:val="0"/>
      <w:marBottom w:val="0"/>
      <w:divBdr>
        <w:top w:val="none" w:sz="0" w:space="0" w:color="auto"/>
        <w:left w:val="none" w:sz="0" w:space="0" w:color="auto"/>
        <w:bottom w:val="none" w:sz="0" w:space="0" w:color="auto"/>
        <w:right w:val="none" w:sz="0" w:space="0" w:color="auto"/>
      </w:divBdr>
    </w:div>
    <w:div w:id="733892193">
      <w:bodyDiv w:val="1"/>
      <w:marLeft w:val="0"/>
      <w:marRight w:val="0"/>
      <w:marTop w:val="0"/>
      <w:marBottom w:val="0"/>
      <w:divBdr>
        <w:top w:val="none" w:sz="0" w:space="0" w:color="auto"/>
        <w:left w:val="none" w:sz="0" w:space="0" w:color="auto"/>
        <w:bottom w:val="none" w:sz="0" w:space="0" w:color="auto"/>
        <w:right w:val="none" w:sz="0" w:space="0" w:color="auto"/>
      </w:divBdr>
    </w:div>
    <w:div w:id="20835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consul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consult.d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685</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Leif Sørensen</cp:lastModifiedBy>
  <cp:revision>22</cp:revision>
  <dcterms:created xsi:type="dcterms:W3CDTF">2020-03-05T15:31:00Z</dcterms:created>
  <dcterms:modified xsi:type="dcterms:W3CDTF">2021-08-25T09:23:00Z</dcterms:modified>
</cp:coreProperties>
</file>